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28"/>
        <w:gridCol w:w="531"/>
        <w:gridCol w:w="2021"/>
        <w:gridCol w:w="992"/>
        <w:gridCol w:w="496"/>
        <w:gridCol w:w="2817"/>
      </w:tblGrid>
      <w:tr w:rsidR="000E39FD" w:rsidRPr="00FF025B" w14:paraId="149DC8BD" w14:textId="77777777" w:rsidTr="002C4419">
        <w:tc>
          <w:tcPr>
            <w:tcW w:w="10456" w:type="dxa"/>
            <w:gridSpan w:val="6"/>
          </w:tcPr>
          <w:p w14:paraId="20E88E0A" w14:textId="77777777" w:rsidR="000E39FD" w:rsidRPr="00FF025B" w:rsidRDefault="000E39FD" w:rsidP="002C4419">
            <w:pPr>
              <w:jc w:val="center"/>
              <w:rPr>
                <w:b/>
                <w:bCs/>
                <w:sz w:val="40"/>
                <w:szCs w:val="40"/>
              </w:rPr>
            </w:pPr>
            <w:r w:rsidRPr="00FF025B">
              <w:rPr>
                <w:b/>
                <w:bCs/>
                <w:sz w:val="40"/>
                <w:szCs w:val="40"/>
              </w:rPr>
              <w:t>Parish Newsletter 1</w:t>
            </w:r>
            <w:r w:rsidRPr="00FF025B">
              <w:rPr>
                <w:b/>
                <w:bCs/>
                <w:sz w:val="40"/>
                <w:szCs w:val="40"/>
                <w:vertAlign w:val="superscript"/>
              </w:rPr>
              <w:t>st</w:t>
            </w:r>
            <w:r w:rsidRPr="00FF025B">
              <w:rPr>
                <w:b/>
                <w:bCs/>
                <w:sz w:val="40"/>
                <w:szCs w:val="40"/>
              </w:rPr>
              <w:t>/2</w:t>
            </w:r>
            <w:r w:rsidRPr="00FF025B">
              <w:rPr>
                <w:b/>
                <w:bCs/>
                <w:sz w:val="40"/>
                <w:szCs w:val="40"/>
                <w:vertAlign w:val="superscript"/>
              </w:rPr>
              <w:t>nd</w:t>
            </w:r>
            <w:r w:rsidRPr="00FF025B">
              <w:rPr>
                <w:b/>
                <w:bCs/>
                <w:sz w:val="40"/>
                <w:szCs w:val="40"/>
              </w:rPr>
              <w:t xml:space="preserve"> October 2022</w:t>
            </w:r>
          </w:p>
        </w:tc>
      </w:tr>
      <w:tr w:rsidR="000E39FD" w14:paraId="3AF45E72" w14:textId="77777777" w:rsidTr="002C4419">
        <w:tc>
          <w:tcPr>
            <w:tcW w:w="3539" w:type="dxa"/>
          </w:tcPr>
          <w:p w14:paraId="042AA97F" w14:textId="54760355" w:rsidR="000E39FD" w:rsidRPr="004673B2" w:rsidRDefault="00816A59" w:rsidP="002C4419">
            <w:pPr>
              <w:jc w:val="center"/>
              <w:rPr>
                <w:b/>
                <w:bCs/>
                <w:sz w:val="32"/>
                <w:szCs w:val="32"/>
              </w:rPr>
            </w:pPr>
            <w:r>
              <w:rPr>
                <w:b/>
                <w:bCs/>
                <w:sz w:val="32"/>
                <w:szCs w:val="32"/>
              </w:rPr>
              <w:t xml:space="preserve"> </w:t>
            </w:r>
            <w:r w:rsidR="00470BE5">
              <w:rPr>
                <w:b/>
                <w:bCs/>
                <w:sz w:val="32"/>
                <w:szCs w:val="32"/>
              </w:rPr>
              <w:t xml:space="preserve"> </w:t>
            </w:r>
            <w:r w:rsidR="000E39FD" w:rsidRPr="004673B2">
              <w:rPr>
                <w:b/>
                <w:bCs/>
                <w:sz w:val="32"/>
                <w:szCs w:val="32"/>
              </w:rPr>
              <w:t>St Alban’s Church</w:t>
            </w:r>
          </w:p>
          <w:p w14:paraId="73B50E67" w14:textId="77777777" w:rsidR="000E39FD" w:rsidRPr="00FF025B" w:rsidRDefault="000E39FD" w:rsidP="002C4419">
            <w:pPr>
              <w:jc w:val="center"/>
              <w:rPr>
                <w:sz w:val="20"/>
                <w:szCs w:val="20"/>
              </w:rPr>
            </w:pPr>
            <w:r w:rsidRPr="00FF025B">
              <w:rPr>
                <w:sz w:val="20"/>
                <w:szCs w:val="20"/>
              </w:rPr>
              <w:t>Ro</w:t>
            </w:r>
            <w:r>
              <w:rPr>
                <w:sz w:val="20"/>
                <w:szCs w:val="20"/>
              </w:rPr>
              <w:t>e</w:t>
            </w:r>
            <w:r w:rsidRPr="00FF025B">
              <w:rPr>
                <w:sz w:val="20"/>
                <w:szCs w:val="20"/>
              </w:rPr>
              <w:t xml:space="preserve"> Farm Lane, Derby, DE21 6ET</w:t>
            </w:r>
          </w:p>
          <w:p w14:paraId="03F67823" w14:textId="77777777" w:rsidR="000E39FD" w:rsidRDefault="00447DF1" w:rsidP="002C4419">
            <w:pPr>
              <w:jc w:val="center"/>
            </w:pPr>
            <w:hyperlink r:id="rId4" w:history="1">
              <w:r w:rsidR="000E39FD" w:rsidRPr="00FF025B">
                <w:rPr>
                  <w:rStyle w:val="Hyperlink"/>
                  <w:sz w:val="20"/>
                  <w:szCs w:val="20"/>
                </w:rPr>
                <w:t>www.stalbansderby.org.uk</w:t>
              </w:r>
            </w:hyperlink>
          </w:p>
        </w:tc>
        <w:tc>
          <w:tcPr>
            <w:tcW w:w="3544" w:type="dxa"/>
            <w:gridSpan w:val="3"/>
          </w:tcPr>
          <w:p w14:paraId="216B8DCA" w14:textId="77777777" w:rsidR="000E39FD" w:rsidRPr="004673B2" w:rsidRDefault="000E39FD" w:rsidP="002C4419">
            <w:pPr>
              <w:jc w:val="center"/>
              <w:rPr>
                <w:b/>
                <w:bCs/>
                <w:sz w:val="32"/>
                <w:szCs w:val="32"/>
              </w:rPr>
            </w:pPr>
            <w:r w:rsidRPr="004673B2">
              <w:rPr>
                <w:b/>
                <w:bCs/>
                <w:sz w:val="32"/>
                <w:szCs w:val="32"/>
              </w:rPr>
              <w:t>St Hugh’s Church</w:t>
            </w:r>
          </w:p>
          <w:p w14:paraId="362B4544" w14:textId="77777777" w:rsidR="000E39FD" w:rsidRPr="00FF025B" w:rsidRDefault="000E39FD" w:rsidP="002C4419">
            <w:pPr>
              <w:jc w:val="center"/>
              <w:rPr>
                <w:sz w:val="20"/>
                <w:szCs w:val="20"/>
              </w:rPr>
            </w:pPr>
            <w:r w:rsidRPr="00FF025B">
              <w:rPr>
                <w:sz w:val="20"/>
                <w:szCs w:val="20"/>
              </w:rPr>
              <w:t xml:space="preserve">71a Derby Road, </w:t>
            </w:r>
            <w:proofErr w:type="spellStart"/>
            <w:r w:rsidRPr="00FF025B">
              <w:rPr>
                <w:sz w:val="20"/>
                <w:szCs w:val="20"/>
              </w:rPr>
              <w:t>Borrowash</w:t>
            </w:r>
            <w:proofErr w:type="spellEnd"/>
            <w:r w:rsidRPr="00FF025B">
              <w:rPr>
                <w:sz w:val="20"/>
                <w:szCs w:val="20"/>
              </w:rPr>
              <w:t>, DE72 3HB</w:t>
            </w:r>
          </w:p>
          <w:p w14:paraId="350D1519" w14:textId="77777777" w:rsidR="000E39FD" w:rsidRDefault="00447DF1" w:rsidP="002C4419">
            <w:pPr>
              <w:jc w:val="center"/>
            </w:pPr>
            <w:hyperlink r:id="rId5" w:history="1">
              <w:r w:rsidR="000E39FD" w:rsidRPr="00FF025B">
                <w:rPr>
                  <w:rStyle w:val="Hyperlink"/>
                  <w:sz w:val="20"/>
                  <w:szCs w:val="20"/>
                </w:rPr>
                <w:t>www.sthughsborrowash.org.uk</w:t>
              </w:r>
            </w:hyperlink>
          </w:p>
        </w:tc>
        <w:tc>
          <w:tcPr>
            <w:tcW w:w="3373" w:type="dxa"/>
            <w:gridSpan w:val="2"/>
          </w:tcPr>
          <w:p w14:paraId="51EF404A" w14:textId="77777777" w:rsidR="000E39FD" w:rsidRPr="00B451D9" w:rsidRDefault="000E39FD" w:rsidP="002C4419">
            <w:pPr>
              <w:jc w:val="center"/>
              <w:rPr>
                <w:b/>
                <w:bCs/>
                <w:sz w:val="30"/>
                <w:szCs w:val="30"/>
              </w:rPr>
            </w:pPr>
            <w:r w:rsidRPr="00B451D9">
              <w:rPr>
                <w:b/>
                <w:bCs/>
                <w:sz w:val="30"/>
                <w:szCs w:val="30"/>
              </w:rPr>
              <w:t>The Church on Oakwood</w:t>
            </w:r>
          </w:p>
          <w:p w14:paraId="62823969" w14:textId="77777777" w:rsidR="000E39FD" w:rsidRPr="00B451D9" w:rsidRDefault="000E39FD" w:rsidP="002C4419">
            <w:pPr>
              <w:jc w:val="center"/>
              <w:rPr>
                <w:sz w:val="18"/>
                <w:szCs w:val="18"/>
              </w:rPr>
            </w:pPr>
            <w:r w:rsidRPr="00B451D9">
              <w:rPr>
                <w:sz w:val="18"/>
                <w:szCs w:val="18"/>
              </w:rPr>
              <w:t>378 Bishop’s Drive, Oakwood, DE21 2DF</w:t>
            </w:r>
          </w:p>
          <w:p w14:paraId="38E16BE1" w14:textId="77777777" w:rsidR="000E39FD" w:rsidRDefault="00447DF1" w:rsidP="002C4419">
            <w:pPr>
              <w:jc w:val="center"/>
            </w:pPr>
            <w:hyperlink r:id="rId6" w:history="1">
              <w:r w:rsidR="000E39FD" w:rsidRPr="00FF025B">
                <w:rPr>
                  <w:rStyle w:val="Hyperlink"/>
                  <w:sz w:val="20"/>
                  <w:szCs w:val="20"/>
                </w:rPr>
                <w:t>www.thechurchonoakwood.org</w:t>
              </w:r>
            </w:hyperlink>
          </w:p>
        </w:tc>
      </w:tr>
      <w:tr w:rsidR="000E39FD" w14:paraId="371D98A1" w14:textId="77777777" w:rsidTr="002C4419">
        <w:tc>
          <w:tcPr>
            <w:tcW w:w="4070" w:type="dxa"/>
            <w:gridSpan w:val="2"/>
          </w:tcPr>
          <w:p w14:paraId="4BD80EBC" w14:textId="513E0DA1" w:rsidR="000E39FD" w:rsidRPr="00AF209C" w:rsidRDefault="000E39FD" w:rsidP="002C4419">
            <w:pPr>
              <w:rPr>
                <w:b/>
                <w:bCs/>
                <w:sz w:val="28"/>
                <w:szCs w:val="28"/>
              </w:rPr>
            </w:pPr>
            <w:r w:rsidRPr="00AF209C">
              <w:rPr>
                <w:b/>
                <w:bCs/>
                <w:sz w:val="28"/>
                <w:szCs w:val="28"/>
              </w:rPr>
              <w:t>Contact us…</w:t>
            </w:r>
          </w:p>
          <w:p w14:paraId="10BF3D6D" w14:textId="43D815DB" w:rsidR="000E39FD" w:rsidRDefault="000E39FD" w:rsidP="002C4419">
            <w:r>
              <w:t>St Alban’s Roe Farm Lane, Derby, DE21 6ET</w:t>
            </w:r>
            <w:r w:rsidR="00A950A8">
              <w:t xml:space="preserve"> Tel.</w:t>
            </w:r>
            <w:r>
              <w:t xml:space="preserve">01332 672914 &amp; </w:t>
            </w:r>
            <w:hyperlink r:id="rId7" w:history="1">
              <w:r w:rsidRPr="00411FF5">
                <w:rPr>
                  <w:rStyle w:val="Hyperlink"/>
                </w:rPr>
                <w:t>office@stalbansderby.org.uk</w:t>
              </w:r>
            </w:hyperlink>
            <w:r>
              <w:t xml:space="preserve"> </w:t>
            </w:r>
          </w:p>
          <w:p w14:paraId="13A42C3B" w14:textId="77777777" w:rsidR="000E39FD" w:rsidRPr="00116218" w:rsidRDefault="000E39FD" w:rsidP="002C4419">
            <w:pPr>
              <w:rPr>
                <w:b/>
                <w:bCs/>
              </w:rPr>
            </w:pPr>
            <w:r w:rsidRPr="00116218">
              <w:rPr>
                <w:b/>
                <w:bCs/>
              </w:rPr>
              <w:t>Pastoral &amp; Mission Support</w:t>
            </w:r>
          </w:p>
          <w:p w14:paraId="1C419EAA" w14:textId="77777777" w:rsidR="000E39FD" w:rsidRDefault="000E39FD" w:rsidP="002C4419">
            <w:r>
              <w:t>Kay-Lee: Mon 10-2pm, Tues 10-3pm, Fri 10-3pm</w:t>
            </w:r>
          </w:p>
          <w:p w14:paraId="1C70A153" w14:textId="77777777" w:rsidR="000E39FD" w:rsidRDefault="000E39FD" w:rsidP="002C4419">
            <w:r>
              <w:t xml:space="preserve">For Mass Intentions, Admin, Newsletter items &amp; any bookings </w:t>
            </w:r>
          </w:p>
        </w:tc>
        <w:tc>
          <w:tcPr>
            <w:tcW w:w="3509" w:type="dxa"/>
            <w:gridSpan w:val="3"/>
          </w:tcPr>
          <w:p w14:paraId="27E99E28" w14:textId="77777777" w:rsidR="000E39FD" w:rsidRDefault="000E39FD" w:rsidP="002C4419">
            <w:r w:rsidRPr="00AF209C">
              <w:rPr>
                <w:b/>
                <w:bCs/>
              </w:rPr>
              <w:t>Pries</w:t>
            </w:r>
            <w:r w:rsidRPr="00AF209C">
              <w:t>t:</w:t>
            </w:r>
            <w:r>
              <w:t xml:space="preserve"> Fr Roji Alex MSFS</w:t>
            </w:r>
          </w:p>
          <w:p w14:paraId="4865366D" w14:textId="77777777" w:rsidR="000E39FD" w:rsidRDefault="00447DF1" w:rsidP="002C4419">
            <w:hyperlink r:id="rId8" w:history="1">
              <w:r w:rsidR="000E39FD" w:rsidRPr="00411FF5">
                <w:rPr>
                  <w:rStyle w:val="Hyperlink"/>
                </w:rPr>
                <w:t>Roji.alex@dioceseofnottingham.uk</w:t>
              </w:r>
            </w:hyperlink>
            <w:r w:rsidR="000E39FD">
              <w:t xml:space="preserve"> </w:t>
            </w:r>
          </w:p>
          <w:p w14:paraId="6DE5E1E4" w14:textId="77777777" w:rsidR="000E39FD" w:rsidRDefault="000E39FD" w:rsidP="002C4419">
            <w:r w:rsidRPr="00AF209C">
              <w:rPr>
                <w:b/>
                <w:bCs/>
              </w:rPr>
              <w:t>Deacon:</w:t>
            </w:r>
            <w:r>
              <w:t xml:space="preserve"> Juan Carlos Valer</w:t>
            </w:r>
          </w:p>
          <w:p w14:paraId="2717D00E" w14:textId="77777777" w:rsidR="000E39FD" w:rsidRDefault="00447DF1" w:rsidP="002C4419">
            <w:hyperlink r:id="rId9" w:history="1">
              <w:r w:rsidR="000E39FD" w:rsidRPr="00411FF5">
                <w:rPr>
                  <w:rStyle w:val="Hyperlink"/>
                </w:rPr>
                <w:t>deacon.jcv@gmail.com</w:t>
              </w:r>
            </w:hyperlink>
            <w:r w:rsidR="000E39FD">
              <w:t xml:space="preserve"> </w:t>
            </w:r>
          </w:p>
          <w:p w14:paraId="57957609" w14:textId="77777777" w:rsidR="000E39FD" w:rsidRPr="00AF209C" w:rsidRDefault="000E39FD" w:rsidP="002C4419">
            <w:pPr>
              <w:rPr>
                <w:b/>
                <w:bCs/>
              </w:rPr>
            </w:pPr>
            <w:r w:rsidRPr="00AF209C">
              <w:rPr>
                <w:b/>
                <w:bCs/>
              </w:rPr>
              <w:t>Safeguarding:</w:t>
            </w:r>
          </w:p>
          <w:p w14:paraId="1BDE2604" w14:textId="77777777" w:rsidR="000E39FD" w:rsidRPr="00AF209C" w:rsidRDefault="000E39FD" w:rsidP="002C4419">
            <w:pPr>
              <w:rPr>
                <w:u w:val="single"/>
              </w:rPr>
            </w:pPr>
            <w:r w:rsidRPr="00AF209C">
              <w:rPr>
                <w:u w:val="single"/>
              </w:rPr>
              <w:t xml:space="preserve">St Alban’s &amp; Oakwood </w:t>
            </w:r>
          </w:p>
          <w:p w14:paraId="34652CC3" w14:textId="77777777" w:rsidR="000E39FD" w:rsidRDefault="000E39FD" w:rsidP="002C4419">
            <w:r>
              <w:t>Christianne: 07513725329</w:t>
            </w:r>
          </w:p>
          <w:p w14:paraId="28730F5B" w14:textId="77777777" w:rsidR="000E39FD" w:rsidRPr="004673B2" w:rsidRDefault="00447DF1" w:rsidP="002C4419">
            <w:pPr>
              <w:rPr>
                <w:sz w:val="16"/>
                <w:szCs w:val="16"/>
              </w:rPr>
            </w:pPr>
            <w:hyperlink r:id="rId10" w:history="1">
              <w:r w:rsidR="000E39FD" w:rsidRPr="004673B2">
                <w:rPr>
                  <w:rStyle w:val="Hyperlink"/>
                  <w:sz w:val="16"/>
                  <w:szCs w:val="16"/>
                </w:rPr>
                <w:t>Christianne.summutPSR@dioceseofnottingham.uk</w:t>
              </w:r>
            </w:hyperlink>
          </w:p>
          <w:p w14:paraId="6120D9B8" w14:textId="77777777" w:rsidR="000E39FD" w:rsidRPr="00AF209C" w:rsidRDefault="000E39FD" w:rsidP="002C4419">
            <w:pPr>
              <w:rPr>
                <w:u w:val="single"/>
              </w:rPr>
            </w:pPr>
            <w:r w:rsidRPr="00AF209C">
              <w:rPr>
                <w:u w:val="single"/>
              </w:rPr>
              <w:t>St Hugh’s</w:t>
            </w:r>
          </w:p>
          <w:p w14:paraId="444D4282" w14:textId="77777777" w:rsidR="000E39FD" w:rsidRDefault="000E39FD" w:rsidP="002C4419">
            <w:r>
              <w:t>Margaret: 01332 674216</w:t>
            </w:r>
          </w:p>
          <w:p w14:paraId="62FD46D2" w14:textId="77777777" w:rsidR="000E39FD" w:rsidRPr="004673B2" w:rsidRDefault="00447DF1" w:rsidP="002C4419">
            <w:pPr>
              <w:rPr>
                <w:sz w:val="16"/>
                <w:szCs w:val="16"/>
              </w:rPr>
            </w:pPr>
            <w:hyperlink r:id="rId11" w:history="1">
              <w:r w:rsidR="000E39FD" w:rsidRPr="004673B2">
                <w:rPr>
                  <w:rStyle w:val="Hyperlink"/>
                  <w:sz w:val="16"/>
                  <w:szCs w:val="16"/>
                </w:rPr>
                <w:t>Margaret.burnsPSR@dioceseofnottingham.uk</w:t>
              </w:r>
            </w:hyperlink>
            <w:r w:rsidR="000E39FD" w:rsidRPr="004673B2">
              <w:rPr>
                <w:sz w:val="16"/>
                <w:szCs w:val="16"/>
              </w:rPr>
              <w:t xml:space="preserve"> </w:t>
            </w:r>
          </w:p>
        </w:tc>
        <w:tc>
          <w:tcPr>
            <w:tcW w:w="2877" w:type="dxa"/>
          </w:tcPr>
          <w:p w14:paraId="2992DF13" w14:textId="4FB61D31" w:rsidR="000E39FD" w:rsidRPr="00AF209C" w:rsidRDefault="000E39FD" w:rsidP="002C4419">
            <w:pPr>
              <w:rPr>
                <w:b/>
                <w:bCs/>
                <w:sz w:val="28"/>
                <w:szCs w:val="28"/>
              </w:rPr>
            </w:pPr>
            <w:r w:rsidRPr="00AF209C">
              <w:rPr>
                <w:b/>
                <w:bCs/>
                <w:sz w:val="28"/>
                <w:szCs w:val="28"/>
              </w:rPr>
              <w:t>Hospital Support</w:t>
            </w:r>
          </w:p>
          <w:p w14:paraId="0284AE41" w14:textId="3102C052" w:rsidR="000E39FD" w:rsidRDefault="00A40400" w:rsidP="002C4419">
            <w:r>
              <w:rPr>
                <w:noProof/>
                <w:u w:val="single"/>
              </w:rPr>
              <mc:AlternateContent>
                <mc:Choice Requires="wps">
                  <w:drawing>
                    <wp:anchor distT="0" distB="0" distL="114300" distR="114300" simplePos="0" relativeHeight="251661312" behindDoc="0" locked="0" layoutInCell="1" allowOverlap="1" wp14:anchorId="67370988" wp14:editId="3BD2DD64">
                      <wp:simplePos x="0" y="0"/>
                      <wp:positionH relativeFrom="column">
                        <wp:posOffset>-64135</wp:posOffset>
                      </wp:positionH>
                      <wp:positionV relativeFrom="paragraph">
                        <wp:posOffset>791210</wp:posOffset>
                      </wp:positionV>
                      <wp:extent cx="1762125" cy="762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762125" cy="762000"/>
                              </a:xfrm>
                              <a:prstGeom prst="rect">
                                <a:avLst/>
                              </a:prstGeom>
                              <a:solidFill>
                                <a:schemeClr val="lt1"/>
                              </a:solidFill>
                              <a:ln w="6350">
                                <a:solidFill>
                                  <a:prstClr val="black"/>
                                </a:solidFill>
                              </a:ln>
                            </wps:spPr>
                            <wps:txbx>
                              <w:txbxContent>
                                <w:p w14:paraId="66EB3E3C" w14:textId="77777777" w:rsidR="000E39FD" w:rsidRPr="004673B2" w:rsidRDefault="000E39FD" w:rsidP="000E39FD">
                                  <w:pPr>
                                    <w:spacing w:after="0" w:line="240" w:lineRule="auto"/>
                                    <w:jc w:val="center"/>
                                    <w:rPr>
                                      <w:b/>
                                      <w:bCs/>
                                      <w:u w:val="single"/>
                                    </w:rPr>
                                  </w:pPr>
                                  <w:r w:rsidRPr="004673B2">
                                    <w:rPr>
                                      <w:b/>
                                      <w:bCs/>
                                      <w:u w:val="single"/>
                                    </w:rPr>
                                    <w:t>British Sign Language</w:t>
                                  </w:r>
                                </w:p>
                                <w:p w14:paraId="69BF65CD" w14:textId="77777777" w:rsidR="000E39FD" w:rsidRDefault="000E39FD" w:rsidP="000E39FD">
                                  <w:pPr>
                                    <w:spacing w:after="0" w:line="240" w:lineRule="auto"/>
                                    <w:jc w:val="center"/>
                                  </w:pPr>
                                  <w:r>
                                    <w:t>Interpreter at St Hugh’s</w:t>
                                  </w:r>
                                </w:p>
                                <w:p w14:paraId="6EB159CA" w14:textId="77777777" w:rsidR="000E39FD" w:rsidRDefault="000E39FD" w:rsidP="000E39FD">
                                  <w:pPr>
                                    <w:spacing w:after="0" w:line="240" w:lineRule="auto"/>
                                    <w:jc w:val="center"/>
                                  </w:pPr>
                                  <w:r>
                                    <w:t>1</w:t>
                                  </w:r>
                                  <w:r w:rsidRPr="004673B2">
                                    <w:rPr>
                                      <w:vertAlign w:val="superscript"/>
                                    </w:rPr>
                                    <w:t>st</w:t>
                                  </w:r>
                                  <w:r>
                                    <w:t xml:space="preserve"> and 3</w:t>
                                  </w:r>
                                  <w:r w:rsidRPr="004673B2">
                                    <w:rPr>
                                      <w:vertAlign w:val="superscript"/>
                                    </w:rPr>
                                    <w:t>rd</w:t>
                                  </w:r>
                                  <w:r>
                                    <w:t xml:space="preserve"> Sunday of each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70988" id="_x0000_t202" coordsize="21600,21600" o:spt="202" path="m,l,21600r21600,l21600,xe">
                      <v:stroke joinstyle="miter"/>
                      <v:path gradientshapeok="t" o:connecttype="rect"/>
                    </v:shapetype>
                    <v:shape id="Text Box 3" o:spid="_x0000_s1026" type="#_x0000_t202" style="position:absolute;margin-left:-5.05pt;margin-top:62.3pt;width:138.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" fillcolor="white [3201]" strokeweight=".5pt">
                      <v:textbox>
                        <w:txbxContent>
                          <w:p w14:paraId="66EB3E3C" w14:textId="77777777" w:rsidR="000E39FD" w:rsidRPr="004673B2" w:rsidRDefault="000E39FD" w:rsidP="000E39FD">
                            <w:pPr>
                              <w:spacing w:after="0" w:line="240" w:lineRule="auto"/>
                              <w:jc w:val="center"/>
                              <w:rPr>
                                <w:b/>
                                <w:bCs/>
                                <w:u w:val="single"/>
                              </w:rPr>
                            </w:pPr>
                            <w:r w:rsidRPr="004673B2">
                              <w:rPr>
                                <w:b/>
                                <w:bCs/>
                                <w:u w:val="single"/>
                              </w:rPr>
                              <w:t>British Sign Language</w:t>
                            </w:r>
                          </w:p>
                          <w:p w14:paraId="69BF65CD" w14:textId="77777777" w:rsidR="000E39FD" w:rsidRDefault="000E39FD" w:rsidP="000E39FD">
                            <w:pPr>
                              <w:spacing w:after="0" w:line="240" w:lineRule="auto"/>
                              <w:jc w:val="center"/>
                            </w:pPr>
                            <w:r>
                              <w:t>Interpreter at St Hugh’s</w:t>
                            </w:r>
                          </w:p>
                          <w:p w14:paraId="6EB159CA" w14:textId="77777777" w:rsidR="000E39FD" w:rsidRDefault="000E39FD" w:rsidP="000E39FD">
                            <w:pPr>
                              <w:spacing w:after="0" w:line="240" w:lineRule="auto"/>
                              <w:jc w:val="center"/>
                            </w:pPr>
                            <w:r>
                              <w:t>1</w:t>
                            </w:r>
                            <w:r w:rsidRPr="004673B2">
                              <w:rPr>
                                <w:vertAlign w:val="superscript"/>
                              </w:rPr>
                              <w:t>st</w:t>
                            </w:r>
                            <w:r>
                              <w:t xml:space="preserve"> and 3</w:t>
                            </w:r>
                            <w:r w:rsidRPr="004673B2">
                              <w:rPr>
                                <w:vertAlign w:val="superscript"/>
                              </w:rPr>
                              <w:t>rd</w:t>
                            </w:r>
                            <w:r>
                              <w:t xml:space="preserve"> Sunday of each month</w:t>
                            </w:r>
                          </w:p>
                        </w:txbxContent>
                      </v:textbox>
                    </v:shape>
                  </w:pict>
                </mc:Fallback>
              </mc:AlternateContent>
            </w:r>
            <w:r w:rsidR="000E39FD" w:rsidRPr="00AF209C">
              <w:rPr>
                <w:b/>
                <w:bCs/>
              </w:rPr>
              <w:t>In an emergency</w:t>
            </w:r>
            <w:r w:rsidR="000E39FD">
              <w:t xml:space="preserve"> call The Royal Derby Hospital on 01332 340131 for the On-Call Catholic Chaplain</w:t>
            </w:r>
          </w:p>
        </w:tc>
      </w:tr>
      <w:tr w:rsidR="000E39FD" w:rsidRPr="00860681" w14:paraId="4D3845BE" w14:textId="77777777" w:rsidTr="00A950A8">
        <w:trPr>
          <w:trHeight w:val="318"/>
        </w:trPr>
        <w:tc>
          <w:tcPr>
            <w:tcW w:w="6091" w:type="dxa"/>
            <w:gridSpan w:val="3"/>
          </w:tcPr>
          <w:p w14:paraId="057527FE" w14:textId="77777777" w:rsidR="000E39FD" w:rsidRPr="00860681" w:rsidRDefault="000E39FD" w:rsidP="002C4419">
            <w:pPr>
              <w:rPr>
                <w:b/>
                <w:bCs/>
              </w:rPr>
            </w:pPr>
            <w:r w:rsidRPr="00860681">
              <w:rPr>
                <w:b/>
                <w:bCs/>
              </w:rPr>
              <w:t>Scripture Readings – Sundays Year C &amp; Weekdays Year 2</w:t>
            </w:r>
          </w:p>
          <w:p w14:paraId="7A8BFB09" w14:textId="52092231" w:rsidR="00B451D9" w:rsidRDefault="000E39FD" w:rsidP="00B451D9">
            <w:r>
              <w:t xml:space="preserve">Online Readings at </w:t>
            </w:r>
            <w:hyperlink r:id="rId12" w:history="1">
              <w:r w:rsidRPr="00061872">
                <w:rPr>
                  <w:rStyle w:val="Hyperlink"/>
                </w:rPr>
                <w:t>www.universalis.com/mass</w:t>
              </w:r>
            </w:hyperlink>
            <w:r>
              <w:t xml:space="preserve"> </w:t>
            </w:r>
          </w:p>
          <w:p w14:paraId="672A7836" w14:textId="79114D08" w:rsidR="000E39FD" w:rsidRDefault="000E39FD" w:rsidP="002C4419"/>
        </w:tc>
        <w:tc>
          <w:tcPr>
            <w:tcW w:w="4365" w:type="dxa"/>
            <w:gridSpan w:val="3"/>
          </w:tcPr>
          <w:p w14:paraId="635297D7" w14:textId="77777777" w:rsidR="000E39FD" w:rsidRDefault="000E39FD" w:rsidP="002C4419">
            <w:pPr>
              <w:jc w:val="center"/>
              <w:rPr>
                <w:b/>
                <w:bCs/>
              </w:rPr>
            </w:pPr>
            <w:r w:rsidRPr="00860681">
              <w:rPr>
                <w:b/>
                <w:bCs/>
              </w:rPr>
              <w:t>Our Sanctuary Lamp Burns this week for</w:t>
            </w:r>
          </w:p>
          <w:p w14:paraId="72980658" w14:textId="1263AA2C" w:rsidR="000E39FD" w:rsidRPr="00860681" w:rsidRDefault="004D6A71" w:rsidP="002C4419">
            <w:pPr>
              <w:jc w:val="center"/>
              <w:rPr>
                <w:b/>
                <w:bCs/>
              </w:rPr>
            </w:pPr>
            <w:r>
              <w:rPr>
                <w:b/>
                <w:bCs/>
              </w:rPr>
              <w:t>Margaret Hutchinson RIP</w:t>
            </w:r>
          </w:p>
        </w:tc>
      </w:tr>
      <w:tr w:rsidR="000E39FD" w14:paraId="4B35BA40" w14:textId="77777777" w:rsidTr="002C4419">
        <w:tc>
          <w:tcPr>
            <w:tcW w:w="10456" w:type="dxa"/>
            <w:gridSpan w:val="6"/>
          </w:tcPr>
          <w:p w14:paraId="02D879E5" w14:textId="77777777" w:rsidR="000E39FD" w:rsidRPr="001D5485" w:rsidRDefault="000E39FD" w:rsidP="002C4419">
            <w:pPr>
              <w:jc w:val="center"/>
              <w:rPr>
                <w:b/>
                <w:bCs/>
              </w:rPr>
            </w:pPr>
            <w:r w:rsidRPr="001D5485">
              <w:rPr>
                <w:b/>
                <w:bCs/>
              </w:rPr>
              <w:t>Pray for those who have died</w:t>
            </w:r>
          </w:p>
          <w:p w14:paraId="45C900EF" w14:textId="64FDA1C4" w:rsidR="000E39FD" w:rsidRDefault="000E39FD" w:rsidP="002C4419">
            <w:pPr>
              <w:jc w:val="center"/>
            </w:pPr>
            <w:r>
              <w:t xml:space="preserve">Please pray for Teresa </w:t>
            </w:r>
            <w:proofErr w:type="spellStart"/>
            <w:r>
              <w:t>Skor</w:t>
            </w:r>
            <w:r w:rsidR="00E339AB">
              <w:t>u</w:t>
            </w:r>
            <w:r>
              <w:t>pa</w:t>
            </w:r>
            <w:proofErr w:type="spellEnd"/>
            <w:r>
              <w:t xml:space="preserve"> who has died recently. The funeral </w:t>
            </w:r>
            <w:r w:rsidR="00E339AB">
              <w:t>mass</w:t>
            </w:r>
            <w:r>
              <w:t xml:space="preserve"> is on Monday 17</w:t>
            </w:r>
            <w:r w:rsidRPr="001D5485">
              <w:rPr>
                <w:vertAlign w:val="superscript"/>
              </w:rPr>
              <w:t>th</w:t>
            </w:r>
            <w:r>
              <w:t xml:space="preserve"> October at 10.00am. Please pray for her family, may she rest in peace.</w:t>
            </w:r>
          </w:p>
        </w:tc>
      </w:tr>
    </w:tbl>
    <w:p w14:paraId="18902F44" w14:textId="16A945C0" w:rsidR="00E400A8" w:rsidRPr="008A368C" w:rsidRDefault="00E400A8">
      <w:pPr>
        <w:rPr>
          <w:sz w:val="2"/>
          <w:szCs w:val="2"/>
        </w:rPr>
      </w:pPr>
    </w:p>
    <w:tbl>
      <w:tblPr>
        <w:tblpPr w:leftFromText="180" w:rightFromText="180" w:vertAnchor="text" w:tblpX="4333"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tblGrid>
      <w:tr w:rsidR="00B05BE9" w14:paraId="22139E8F" w14:textId="77777777" w:rsidTr="00A950A8">
        <w:trPr>
          <w:trHeight w:val="1869"/>
        </w:trPr>
        <w:tc>
          <w:tcPr>
            <w:tcW w:w="5807" w:type="dxa"/>
          </w:tcPr>
          <w:p w14:paraId="15CC20D7" w14:textId="77777777" w:rsidR="008A368C" w:rsidRPr="00A950A8" w:rsidRDefault="008A368C" w:rsidP="006F1378">
            <w:pPr>
              <w:pStyle w:val="xxxxmsonormal"/>
              <w:jc w:val="center"/>
              <w:rPr>
                <w:rFonts w:ascii="Arial" w:hAnsi="Arial" w:cs="Arial"/>
                <w:b/>
                <w:bCs/>
                <w:sz w:val="26"/>
                <w:szCs w:val="26"/>
                <w:u w:val="single"/>
                <w14:ligatures w14:val="none"/>
              </w:rPr>
            </w:pPr>
            <w:r w:rsidRPr="00A950A8">
              <w:rPr>
                <w:rFonts w:ascii="Arial" w:hAnsi="Arial" w:cs="Arial"/>
                <w:b/>
                <w:bCs/>
                <w:sz w:val="26"/>
                <w:szCs w:val="26"/>
                <w:u w:val="single"/>
                <w14:ligatures w14:val="none"/>
              </w:rPr>
              <w:t>IMPORTANT</w:t>
            </w:r>
          </w:p>
          <w:p w14:paraId="5314953F" w14:textId="77777777" w:rsidR="008A368C" w:rsidRPr="00A950A8" w:rsidRDefault="008A368C" w:rsidP="006F1378">
            <w:pPr>
              <w:pStyle w:val="xxxxmsonormal"/>
              <w:jc w:val="center"/>
              <w:rPr>
                <w:b/>
                <w:bCs/>
                <w:sz w:val="20"/>
                <w:szCs w:val="20"/>
                <w:u w:val="single"/>
                <w14:ligatures w14:val="none"/>
              </w:rPr>
            </w:pPr>
            <w:r w:rsidRPr="00A950A8">
              <w:rPr>
                <w:rFonts w:ascii="Arial" w:hAnsi="Arial" w:cs="Arial"/>
                <w:b/>
                <w:bCs/>
                <w:sz w:val="26"/>
                <w:szCs w:val="26"/>
                <w:u w:val="single"/>
                <w14:ligatures w14:val="none"/>
              </w:rPr>
              <w:t>Volunteers who have/ require a DBS for their role</w:t>
            </w:r>
            <w:proofErr w:type="gramStart"/>
            <w:r w:rsidRPr="00A950A8">
              <w:rPr>
                <w:rFonts w:ascii="Arial" w:hAnsi="Arial" w:cs="Arial"/>
                <w:b/>
                <w:bCs/>
                <w:sz w:val="26"/>
                <w:szCs w:val="26"/>
                <w:u w:val="single"/>
                <w14:ligatures w14:val="none"/>
              </w:rPr>
              <w:t>…..</w:t>
            </w:r>
            <w:proofErr w:type="gramEnd"/>
          </w:p>
          <w:p w14:paraId="02D0DF4F" w14:textId="57313F81" w:rsidR="00B05BE9" w:rsidRPr="0090783E" w:rsidRDefault="008A368C" w:rsidP="0090783E">
            <w:pPr>
              <w:pStyle w:val="xxxxmsonormal"/>
              <w:jc w:val="center"/>
              <w:rPr>
                <w:rFonts w:ascii="Arial" w:hAnsi="Arial" w:cs="Arial"/>
                <w14:ligatures w14:val="none"/>
              </w:rPr>
            </w:pPr>
            <w:r>
              <w:rPr>
                <w:rFonts w:ascii="Arial" w:hAnsi="Arial" w:cs="Arial"/>
                <w14:ligatures w14:val="none"/>
              </w:rPr>
              <w:t xml:space="preserve">Whilst we rely heavily on the support of you all, there is now some mandatory training that the Diocese require you to do in </w:t>
            </w:r>
            <w:r w:rsidR="00A47BA1">
              <w:rPr>
                <w:rFonts w:ascii="Arial" w:hAnsi="Arial" w:cs="Arial"/>
                <w14:ligatures w14:val="none"/>
              </w:rPr>
              <w:t>October. If</w:t>
            </w:r>
            <w:r>
              <w:rPr>
                <w:rFonts w:ascii="Arial" w:hAnsi="Arial" w:cs="Arial"/>
                <w14:ligatures w14:val="none"/>
              </w:rPr>
              <w:t xml:space="preserve"> you have a DBS already or you are in the process of completing </w:t>
            </w:r>
            <w:proofErr w:type="gramStart"/>
            <w:r>
              <w:rPr>
                <w:rFonts w:ascii="Arial" w:hAnsi="Arial" w:cs="Arial"/>
                <w14:ligatures w14:val="none"/>
              </w:rPr>
              <w:t>one</w:t>
            </w:r>
            <w:proofErr w:type="gramEnd"/>
            <w:r>
              <w:rPr>
                <w:rFonts w:ascii="Arial" w:hAnsi="Arial" w:cs="Arial"/>
                <w14:ligatures w14:val="none"/>
              </w:rPr>
              <w:t xml:space="preserve"> please contact </w:t>
            </w:r>
            <w:r>
              <w:rPr>
                <w:rFonts w:ascii="Arial" w:hAnsi="Arial" w:cs="Arial"/>
                <w:color w:val="222222"/>
                <w14:ligatures w14:val="none"/>
              </w:rPr>
              <w:t xml:space="preserve">Christianne Sammut on 07513725329 or </w:t>
            </w:r>
            <w:hyperlink r:id="rId13" w:history="1">
              <w:r>
                <w:rPr>
                  <w:rStyle w:val="Hyperlink"/>
                  <w:rFonts w:ascii="Arial" w:hAnsi="Arial" w:cs="Arial"/>
                  <w:sz w:val="18"/>
                  <w:szCs w:val="18"/>
                  <w:lang w:val="en-US"/>
                  <w14:ligatures w14:val="none"/>
                </w:rPr>
                <w:t>Christianne.SammutPSR@dioceseofnottingham.uk</w:t>
              </w:r>
            </w:hyperlink>
            <w:r>
              <w:rPr>
                <w:rFonts w:ascii="Arial" w:hAnsi="Arial" w:cs="Arial"/>
                <w:sz w:val="18"/>
                <w:szCs w:val="18"/>
                <w:lang w:val="en-US"/>
                <w14:ligatures w14:val="none"/>
              </w:rPr>
              <w:t xml:space="preserve"> </w:t>
            </w:r>
            <w:r>
              <w:rPr>
                <w:rFonts w:ascii="Arial" w:hAnsi="Arial" w:cs="Arial"/>
                <w:lang w:val="en-US"/>
                <w14:ligatures w14:val="none"/>
              </w:rPr>
              <w:t>to arrange this</w:t>
            </w:r>
          </w:p>
        </w:tc>
      </w:tr>
    </w:tbl>
    <w:p w14:paraId="774D8EB9" w14:textId="56B3D853" w:rsidR="00E400A8" w:rsidRDefault="00E400A8" w:rsidP="00E400A8">
      <w:pPr>
        <w:widowControl w:val="0"/>
        <w:rPr>
          <w:b/>
          <w:bCs/>
          <w:sz w:val="24"/>
          <w:szCs w:val="24"/>
          <w:u w:val="single"/>
        </w:rPr>
      </w:pPr>
      <w:r>
        <w:rPr>
          <w:b/>
          <w:bCs/>
          <w:sz w:val="24"/>
          <w:szCs w:val="24"/>
          <w:u w:val="single"/>
        </w:rPr>
        <w:t xml:space="preserve">St Hugh’s Cheese, </w:t>
      </w:r>
      <w:proofErr w:type="gramStart"/>
      <w:r>
        <w:rPr>
          <w:b/>
          <w:bCs/>
          <w:sz w:val="24"/>
          <w:szCs w:val="24"/>
          <w:u w:val="single"/>
        </w:rPr>
        <w:t>Wine</w:t>
      </w:r>
      <w:proofErr w:type="gramEnd"/>
      <w:r>
        <w:rPr>
          <w:b/>
          <w:bCs/>
          <w:sz w:val="24"/>
          <w:szCs w:val="24"/>
          <w:u w:val="single"/>
        </w:rPr>
        <w:t xml:space="preserve"> and Quiz Night                        </w:t>
      </w:r>
    </w:p>
    <w:p w14:paraId="5934B5EF" w14:textId="7C79D80D" w:rsidR="00B3592A" w:rsidRPr="00F579D8" w:rsidRDefault="00E400A8" w:rsidP="00B451D9">
      <w:pPr>
        <w:widowControl w:val="0"/>
        <w:spacing w:line="240" w:lineRule="auto"/>
      </w:pPr>
      <w:r>
        <w:rPr>
          <w:u w:val="single"/>
        </w:rPr>
        <w:t>Friday 14th October at 7pm</w:t>
      </w:r>
      <w:r>
        <w:t>. Tickets are £10 &amp; includes a selection of cheese, served with a glass of wine. You can bring your own</w:t>
      </w:r>
      <w:r w:rsidR="00E339AB">
        <w:t xml:space="preserve"> </w:t>
      </w:r>
      <w:r>
        <w:t>beverages too</w:t>
      </w:r>
      <w:r w:rsidR="00906594">
        <w:t xml:space="preserve">. </w:t>
      </w:r>
      <w:r>
        <w:t>Please speak to Lisa or Geoff if you are interested</w:t>
      </w:r>
      <w:r w:rsidR="00B3592A">
        <w:t>.</w:t>
      </w:r>
      <w:r w:rsidR="00B3592A" w:rsidRPr="00B3592A">
        <w:rPr>
          <w:b/>
          <w:bCs/>
          <w:sz w:val="24"/>
          <w:szCs w:val="24"/>
          <w:u w:val="single"/>
        </w:rPr>
        <w:t xml:space="preserve"> </w:t>
      </w:r>
    </w:p>
    <w:p w14:paraId="6BC1B17F" w14:textId="58C330D0" w:rsidR="00B3592A" w:rsidRPr="004B19D1" w:rsidRDefault="00B3592A" w:rsidP="00B3592A">
      <w:pPr>
        <w:widowControl w:val="0"/>
        <w:rPr>
          <w:b/>
          <w:bCs/>
          <w:sz w:val="24"/>
          <w:szCs w:val="24"/>
        </w:rPr>
      </w:pPr>
      <w:r w:rsidRPr="004B19D1">
        <w:rPr>
          <w:b/>
          <w:bCs/>
          <w:sz w:val="24"/>
          <w:szCs w:val="24"/>
          <w:u w:val="single"/>
        </w:rPr>
        <w:t>The First Holy Communion Programme</w:t>
      </w:r>
      <w:r w:rsidRPr="004B19D1">
        <w:rPr>
          <w:b/>
          <w:bCs/>
          <w:sz w:val="24"/>
          <w:szCs w:val="24"/>
        </w:rPr>
        <w:t xml:space="preserve"> </w:t>
      </w:r>
    </w:p>
    <w:tbl>
      <w:tblPr>
        <w:tblpPr w:leftFromText="180" w:rightFromText="180" w:vertAnchor="text" w:horzAnchor="page" w:tblpX="12091" w:tblpY="1411"/>
        <w:tblW w:w="1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2"/>
      </w:tblGrid>
      <w:tr w:rsidR="00DF686E" w14:paraId="21145CE0" w14:textId="77777777" w:rsidTr="004D6A71">
        <w:trPr>
          <w:trHeight w:val="4380"/>
        </w:trPr>
        <w:tc>
          <w:tcPr>
            <w:tcW w:w="11082" w:type="dxa"/>
            <w:tcBorders>
              <w:bottom w:val="single" w:sz="4" w:space="0" w:color="auto"/>
            </w:tcBorders>
          </w:tcPr>
          <w:p w14:paraId="2AD84740" w14:textId="7B678666" w:rsidR="004C6606" w:rsidRPr="00355563" w:rsidRDefault="004C6606" w:rsidP="004D6A71">
            <w:pPr>
              <w:spacing w:line="276" w:lineRule="auto"/>
              <w:contextualSpacing/>
              <w:jc w:val="both"/>
              <w:rPr>
                <w:rFonts w:ascii="Calibri" w:hAnsi="Calibri" w:cs="Calibri"/>
                <w:color w:val="000000" w:themeColor="text1"/>
              </w:rPr>
            </w:pPr>
            <w:r w:rsidRPr="00355563">
              <w:rPr>
                <w:rFonts w:ascii="Calibri" w:hAnsi="Calibri" w:cs="Calibri"/>
                <w:b/>
                <w:bCs/>
                <w:color w:val="000000" w:themeColor="text1"/>
              </w:rPr>
              <w:t>CAFOD Family Fast Day – Harvest – World Food Crisis Appeal</w:t>
            </w:r>
          </w:p>
          <w:p w14:paraId="46322982" w14:textId="4D9C03C5" w:rsidR="004C6606" w:rsidRPr="00355563" w:rsidRDefault="004D6A71" w:rsidP="004D6A71">
            <w:pPr>
              <w:spacing w:line="276" w:lineRule="auto"/>
              <w:contextualSpacing/>
              <w:jc w:val="both"/>
              <w:rPr>
                <w:rFonts w:ascii="Calibri" w:hAnsi="Calibri" w:cs="Calibri"/>
                <w:color w:val="000000" w:themeColor="text1"/>
              </w:rPr>
            </w:pPr>
            <w:r w:rsidRPr="00355563">
              <w:rPr>
                <w:rFonts w:ascii="Calibri" w:hAnsi="Calibri" w:cs="Calibri"/>
                <w:noProof/>
                <w:color w:val="000000" w:themeColor="text1"/>
              </w:rPr>
              <w:drawing>
                <wp:anchor distT="0" distB="0" distL="114300" distR="114300" simplePos="0" relativeHeight="251667456" behindDoc="0" locked="0" layoutInCell="1" allowOverlap="0" wp14:anchorId="0D6F301B" wp14:editId="35B47D01">
                  <wp:simplePos x="0" y="0"/>
                  <wp:positionH relativeFrom="column">
                    <wp:posOffset>0</wp:posOffset>
                  </wp:positionH>
                  <wp:positionV relativeFrom="line">
                    <wp:posOffset>94615</wp:posOffset>
                  </wp:positionV>
                  <wp:extent cx="1689100" cy="11303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91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606" w:rsidRPr="00355563">
              <w:rPr>
                <w:rFonts w:ascii="Calibri" w:hAnsi="Calibri" w:cs="Calibri"/>
                <w:color w:val="000000" w:themeColor="text1"/>
              </w:rPr>
              <w:t>Millions of families are facing a food crisis that could be the worst in living memory. Your donations can help CAFOD’s local experts to provide emergency food supplies to families in the worst affected countries in East Africa and support communities around the world working hard to put food on the table.</w:t>
            </w:r>
            <w:r w:rsidR="004C6606">
              <w:rPr>
                <w:rFonts w:ascii="Calibri" w:hAnsi="Calibri" w:cs="Calibri"/>
                <w:color w:val="000000" w:themeColor="text1"/>
              </w:rPr>
              <w:t xml:space="preserve">  </w:t>
            </w:r>
            <w:r w:rsidR="004C6606" w:rsidRPr="00355563">
              <w:rPr>
                <w:rFonts w:ascii="Calibri" w:hAnsi="Calibri" w:cs="Calibri"/>
                <w:color w:val="000000" w:themeColor="text1"/>
              </w:rPr>
              <w:t>Please give today or start a regular gift to CAFOD. Use the envelope or go to </w:t>
            </w:r>
            <w:r w:rsidR="004C6606" w:rsidRPr="00355563">
              <w:rPr>
                <w:rFonts w:ascii="Calibri" w:hAnsi="Calibri" w:cs="Calibri"/>
                <w:b/>
                <w:bCs/>
                <w:color w:val="000000" w:themeColor="text1"/>
              </w:rPr>
              <w:t>cafod.org.uk/</w:t>
            </w:r>
            <w:proofErr w:type="spellStart"/>
            <w:r w:rsidR="004C6606" w:rsidRPr="00355563">
              <w:rPr>
                <w:rFonts w:ascii="Calibri" w:hAnsi="Calibri" w:cs="Calibri"/>
                <w:b/>
                <w:bCs/>
                <w:color w:val="000000" w:themeColor="text1"/>
              </w:rPr>
              <w:t>fastday</w:t>
            </w:r>
            <w:proofErr w:type="spellEnd"/>
            <w:r w:rsidR="00062046">
              <w:rPr>
                <w:rFonts w:ascii="Calibri" w:hAnsi="Calibri" w:cs="Calibri"/>
                <w:b/>
                <w:bCs/>
                <w:color w:val="000000" w:themeColor="text1"/>
              </w:rPr>
              <w:t xml:space="preserve">. </w:t>
            </w:r>
            <w:r w:rsidR="00062046" w:rsidRPr="00062046">
              <w:rPr>
                <w:rFonts w:ascii="Calibri" w:hAnsi="Calibri" w:cs="Calibri"/>
                <w:color w:val="000000" w:themeColor="text1"/>
              </w:rPr>
              <w:t>Fast day will</w:t>
            </w:r>
            <w:r w:rsidR="00062046">
              <w:rPr>
                <w:rFonts w:ascii="Calibri" w:hAnsi="Calibri" w:cs="Calibri"/>
                <w:color w:val="000000" w:themeColor="text1"/>
              </w:rPr>
              <w:t xml:space="preserve"> take place on Friday 7</w:t>
            </w:r>
            <w:r w:rsidR="00062046" w:rsidRPr="00062046">
              <w:rPr>
                <w:rFonts w:ascii="Calibri" w:hAnsi="Calibri" w:cs="Calibri"/>
                <w:color w:val="000000" w:themeColor="text1"/>
                <w:vertAlign w:val="superscript"/>
              </w:rPr>
              <w:t>th</w:t>
            </w:r>
            <w:r w:rsidR="00062046">
              <w:rPr>
                <w:rFonts w:ascii="Calibri" w:hAnsi="Calibri" w:cs="Calibri"/>
                <w:color w:val="000000" w:themeColor="text1"/>
              </w:rPr>
              <w:t xml:space="preserve"> </w:t>
            </w:r>
            <w:proofErr w:type="gramStart"/>
            <w:r w:rsidR="00062046">
              <w:rPr>
                <w:rFonts w:ascii="Calibri" w:hAnsi="Calibri" w:cs="Calibri"/>
                <w:color w:val="000000" w:themeColor="text1"/>
              </w:rPr>
              <w:t>October</w:t>
            </w:r>
            <w:proofErr w:type="gramEnd"/>
            <w:r w:rsidR="00062046">
              <w:rPr>
                <w:rFonts w:ascii="Calibri" w:hAnsi="Calibri" w:cs="Calibri"/>
                <w:color w:val="000000" w:themeColor="text1"/>
              </w:rPr>
              <w:t xml:space="preserve"> and we will have a parish collection 8</w:t>
            </w:r>
            <w:r w:rsidR="00062046" w:rsidRPr="00062046">
              <w:rPr>
                <w:rFonts w:ascii="Calibri" w:hAnsi="Calibri" w:cs="Calibri"/>
                <w:color w:val="000000" w:themeColor="text1"/>
                <w:vertAlign w:val="superscript"/>
              </w:rPr>
              <w:t>th</w:t>
            </w:r>
            <w:r w:rsidR="00062046">
              <w:rPr>
                <w:rFonts w:ascii="Calibri" w:hAnsi="Calibri" w:cs="Calibri"/>
                <w:color w:val="000000" w:themeColor="text1"/>
              </w:rPr>
              <w:t>/9</w:t>
            </w:r>
            <w:r w:rsidR="00062046" w:rsidRPr="00062046">
              <w:rPr>
                <w:rFonts w:ascii="Calibri" w:hAnsi="Calibri" w:cs="Calibri"/>
                <w:color w:val="000000" w:themeColor="text1"/>
                <w:vertAlign w:val="superscript"/>
              </w:rPr>
              <w:t>th</w:t>
            </w:r>
            <w:r w:rsidR="00062046">
              <w:rPr>
                <w:rFonts w:ascii="Calibri" w:hAnsi="Calibri" w:cs="Calibri"/>
                <w:color w:val="000000" w:themeColor="text1"/>
              </w:rPr>
              <w:t xml:space="preserve"> October.</w:t>
            </w:r>
          </w:p>
          <w:p w14:paraId="0A25AAB9" w14:textId="0AE42448" w:rsidR="00BF45F1" w:rsidRDefault="00BF45F1" w:rsidP="004D6A71">
            <w:pPr>
              <w:widowControl w:val="0"/>
              <w:jc w:val="center"/>
              <w:rPr>
                <w:rFonts w:cstheme="minorHAnsi"/>
                <w:b/>
                <w:bCs/>
              </w:rPr>
            </w:pPr>
          </w:p>
          <w:p w14:paraId="24235644" w14:textId="49770A96" w:rsidR="00BF45F1" w:rsidRPr="00BF45F1" w:rsidRDefault="00BF45F1" w:rsidP="004D6A71">
            <w:pPr>
              <w:widowControl w:val="0"/>
              <w:jc w:val="center"/>
              <w:rPr>
                <w:rFonts w:cstheme="minorHAnsi"/>
                <w:b/>
                <w:bCs/>
                <w:sz w:val="28"/>
                <w:szCs w:val="28"/>
              </w:rPr>
            </w:pPr>
            <w:r w:rsidRPr="00BF45F1">
              <w:rPr>
                <w:rFonts w:cstheme="minorHAnsi"/>
                <w:b/>
                <w:bCs/>
                <w:sz w:val="28"/>
                <w:szCs w:val="28"/>
              </w:rPr>
              <w:t>Flame 2023</w:t>
            </w:r>
          </w:p>
          <w:p w14:paraId="76DD8304" w14:textId="5F1F818C" w:rsidR="00BF45F1" w:rsidRPr="00BF45F1" w:rsidRDefault="00BF45F1" w:rsidP="004D6A71">
            <w:pPr>
              <w:widowControl w:val="0"/>
              <w:jc w:val="both"/>
              <w:rPr>
                <w:rFonts w:cstheme="minorHAnsi"/>
              </w:rPr>
            </w:pPr>
            <w:r w:rsidRPr="009416CF">
              <w:rPr>
                <w:rFonts w:cstheme="minorHAnsi"/>
              </w:rPr>
              <w:t xml:space="preserve">We are running a trip to the young Catholic event Flame on the </w:t>
            </w:r>
            <w:proofErr w:type="gramStart"/>
            <w:r w:rsidRPr="009416CF">
              <w:rPr>
                <w:rFonts w:cstheme="minorHAnsi"/>
              </w:rPr>
              <w:t>4th</w:t>
            </w:r>
            <w:proofErr w:type="gramEnd"/>
            <w:r w:rsidRPr="009416CF">
              <w:rPr>
                <w:rFonts w:cstheme="minorHAnsi"/>
              </w:rPr>
              <w:t xml:space="preserve"> March 2023. It is a celebration of people, inspiring stories, </w:t>
            </w:r>
            <w:proofErr w:type="gramStart"/>
            <w:r w:rsidRPr="009416CF">
              <w:rPr>
                <w:rFonts w:cstheme="minorHAnsi"/>
              </w:rPr>
              <w:t>music</w:t>
            </w:r>
            <w:proofErr w:type="gramEnd"/>
            <w:r w:rsidRPr="009416CF">
              <w:rPr>
                <w:rFonts w:cstheme="minorHAnsi"/>
              </w:rPr>
              <w:t xml:space="preserve"> and worship. The trip is open to year 8 and up. Tickets are £24 and we need your names </w:t>
            </w:r>
            <w:r w:rsidR="006A7635" w:rsidRPr="009416CF">
              <w:rPr>
                <w:rFonts w:cstheme="minorHAnsi"/>
              </w:rPr>
              <w:t>soon. Please</w:t>
            </w:r>
            <w:r w:rsidRPr="009416CF">
              <w:rPr>
                <w:rFonts w:cstheme="minorHAnsi"/>
              </w:rPr>
              <w:t xml:space="preserve"> collect a letter from the table at the entrance to the church. If you wish to know more about it, then speak to Geoff Rowlands. </w:t>
            </w:r>
            <w:r w:rsidRPr="009416CF">
              <w:rPr>
                <w:rFonts w:cstheme="minorHAnsi"/>
                <w:b/>
                <w:bCs/>
              </w:rPr>
              <w:t xml:space="preserve">The deadline to secure your place is the </w:t>
            </w:r>
            <w:proofErr w:type="gramStart"/>
            <w:r w:rsidRPr="009416CF">
              <w:rPr>
                <w:rFonts w:cstheme="minorHAnsi"/>
                <w:b/>
                <w:bCs/>
              </w:rPr>
              <w:t>30th</w:t>
            </w:r>
            <w:proofErr w:type="gramEnd"/>
            <w:r w:rsidRPr="009416CF">
              <w:rPr>
                <w:rFonts w:cstheme="minorHAnsi"/>
                <w:b/>
                <w:bCs/>
              </w:rPr>
              <w:t xml:space="preserve"> October.</w:t>
            </w:r>
          </w:p>
          <w:p w14:paraId="3CA50096" w14:textId="77777777" w:rsidR="00DF686E" w:rsidRPr="000806BC" w:rsidRDefault="00DF686E" w:rsidP="004D6A71">
            <w:pPr>
              <w:widowControl w:val="0"/>
              <w:jc w:val="both"/>
              <w:rPr>
                <w:sz w:val="2"/>
                <w:szCs w:val="2"/>
              </w:rPr>
            </w:pPr>
          </w:p>
        </w:tc>
      </w:tr>
    </w:tbl>
    <w:p w14:paraId="00C3484E" w14:textId="3FFF161A" w:rsidR="00B3592A" w:rsidRDefault="00906594" w:rsidP="0090783E">
      <w:pPr>
        <w:widowControl w:val="0"/>
        <w:jc w:val="both"/>
      </w:pPr>
      <w:r>
        <w:t>F</w:t>
      </w:r>
      <w:r w:rsidR="00B3592A">
        <w:t xml:space="preserve">or children going into Year 3 this September will begin in January 2023 with an Induction Mass in </w:t>
      </w:r>
      <w:r w:rsidR="00F579D8">
        <w:t xml:space="preserve">December 2022. Further information will be published later in the year. If you and your child </w:t>
      </w:r>
      <w:proofErr w:type="gramStart"/>
      <w:r w:rsidR="00F579D8">
        <w:t>wants</w:t>
      </w:r>
      <w:proofErr w:type="gramEnd"/>
      <w:r w:rsidR="00F579D8">
        <w:t xml:space="preserve"> to join the 2023 Holy Communion</w:t>
      </w:r>
      <w:r w:rsidR="0090783E">
        <w:t xml:space="preserve"> Programme please contact the office.</w:t>
      </w:r>
      <w:r w:rsidR="00816A59">
        <w:t xml:space="preserve"> </w:t>
      </w:r>
    </w:p>
    <w:p w14:paraId="4C72CE31" w14:textId="77777777" w:rsidR="00B451D9" w:rsidRPr="00B451D9" w:rsidRDefault="00B451D9" w:rsidP="00C33497">
      <w:pPr>
        <w:widowControl w:val="0"/>
        <w:spacing w:line="225" w:lineRule="auto"/>
        <w:rPr>
          <w:rFonts w:ascii="Broadway" w:hAnsi="Broadway"/>
          <w:b/>
          <w:bCs/>
          <w:sz w:val="30"/>
          <w:szCs w:val="30"/>
        </w:rPr>
      </w:pPr>
      <w:r w:rsidRPr="00B451D9">
        <w:rPr>
          <w:rFonts w:ascii="Broadway" w:hAnsi="Broadway"/>
          <w:b/>
          <w:bCs/>
          <w:sz w:val="30"/>
          <w:szCs w:val="30"/>
        </w:rPr>
        <w:t xml:space="preserve">Parish Panto Trip - Christmas 2022 - </w:t>
      </w:r>
      <w:proofErr w:type="spellStart"/>
      <w:r w:rsidRPr="00B451D9">
        <w:rPr>
          <w:rFonts w:ascii="Broadway" w:hAnsi="Broadway"/>
          <w:b/>
          <w:bCs/>
          <w:sz w:val="30"/>
          <w:szCs w:val="30"/>
        </w:rPr>
        <w:t>Ohhhhhhhh</w:t>
      </w:r>
      <w:proofErr w:type="spellEnd"/>
      <w:r w:rsidRPr="00B451D9">
        <w:rPr>
          <w:rFonts w:ascii="Broadway" w:hAnsi="Broadway"/>
          <w:b/>
          <w:bCs/>
          <w:sz w:val="30"/>
          <w:szCs w:val="30"/>
        </w:rPr>
        <w:t xml:space="preserve"> No it isn’t!</w:t>
      </w:r>
    </w:p>
    <w:p w14:paraId="6B5CFF3F" w14:textId="4B062A1E" w:rsidR="00B451D9" w:rsidRDefault="00B451D9" w:rsidP="007936E7">
      <w:pPr>
        <w:widowControl w:val="0"/>
        <w:pBdr>
          <w:bottom w:val="single" w:sz="4" w:space="1" w:color="auto"/>
        </w:pBdr>
        <w:spacing w:line="225" w:lineRule="auto"/>
        <w:jc w:val="both"/>
        <w:rPr>
          <w:sz w:val="24"/>
          <w:szCs w:val="24"/>
        </w:rPr>
      </w:pPr>
      <w:r>
        <w:rPr>
          <w:sz w:val="24"/>
          <w:szCs w:val="24"/>
        </w:rPr>
        <w:t xml:space="preserve">Oh </w:t>
      </w:r>
      <w:proofErr w:type="gramStart"/>
      <w:r>
        <w:rPr>
          <w:sz w:val="24"/>
          <w:szCs w:val="24"/>
        </w:rPr>
        <w:t>Yes It Is</w:t>
      </w:r>
      <w:proofErr w:type="gramEnd"/>
      <w:r>
        <w:rPr>
          <w:sz w:val="24"/>
          <w:szCs w:val="24"/>
        </w:rPr>
        <w:t xml:space="preserve">: On </w:t>
      </w:r>
      <w:r>
        <w:rPr>
          <w:b/>
          <w:bCs/>
          <w:sz w:val="24"/>
          <w:szCs w:val="24"/>
        </w:rPr>
        <w:t xml:space="preserve">Saturday 17th December 2022 at 1.30pm </w:t>
      </w:r>
      <w:r>
        <w:rPr>
          <w:sz w:val="24"/>
          <w:szCs w:val="24"/>
        </w:rPr>
        <w:t xml:space="preserve">it's the Parish Panto Trip to see </w:t>
      </w:r>
      <w:r>
        <w:rPr>
          <w:b/>
          <w:bCs/>
          <w:sz w:val="24"/>
          <w:szCs w:val="24"/>
          <w:u w:val="single"/>
        </w:rPr>
        <w:t xml:space="preserve">‘Aladdin' </w:t>
      </w:r>
      <w:r>
        <w:rPr>
          <w:sz w:val="24"/>
          <w:szCs w:val="24"/>
        </w:rPr>
        <w:t xml:space="preserve">at The Derby Arena (Signed &amp; Audio Assisted performance). Tickets are available for parishioners at Oakwood, St </w:t>
      </w:r>
      <w:proofErr w:type="gramStart"/>
      <w:r>
        <w:rPr>
          <w:sz w:val="24"/>
          <w:szCs w:val="24"/>
        </w:rPr>
        <w:t>Hugh's</w:t>
      </w:r>
      <w:proofErr w:type="gramEnd"/>
      <w:r>
        <w:rPr>
          <w:sz w:val="24"/>
          <w:szCs w:val="24"/>
        </w:rPr>
        <w:t xml:space="preserve"> and St Alban's. These tickets are subsidised at £15 for </w:t>
      </w:r>
      <w:proofErr w:type="gramStart"/>
      <w:r>
        <w:rPr>
          <w:sz w:val="24"/>
          <w:szCs w:val="24"/>
        </w:rPr>
        <w:t>Adults</w:t>
      </w:r>
      <w:proofErr w:type="gramEnd"/>
      <w:r>
        <w:rPr>
          <w:sz w:val="24"/>
          <w:szCs w:val="24"/>
        </w:rPr>
        <w:t xml:space="preserve"> &amp; £10 for Under 16's due to the group discount and money raised by the refreshments after Mass (see Fr Roji if you can't afford this but would like to come). You can reserve your tickets by placing your money, contact email address AND phone number with names &amp; ages (if under 16</w:t>
      </w:r>
      <w:r w:rsidR="00A950A8">
        <w:rPr>
          <w:sz w:val="24"/>
          <w:szCs w:val="24"/>
        </w:rPr>
        <w:t>) in</w:t>
      </w:r>
      <w:r>
        <w:rPr>
          <w:sz w:val="24"/>
          <w:szCs w:val="24"/>
        </w:rPr>
        <w:t xml:space="preserve"> an envelope for Fr Roji in the green post box at St Hugh's or through the letter box at the Presbytery at St Alban's or by hand after Mass. All under 18's must be accompanied by an adult. We'll have various ways of getting there by foot (parking at St Alban's), car or even public transport. It's very exciting to have something like this to look forward to</w:t>
      </w:r>
      <w:r w:rsidR="006A7635">
        <w:rPr>
          <w:sz w:val="24"/>
          <w:szCs w:val="24"/>
        </w:rPr>
        <w:t>.</w:t>
      </w:r>
      <w:r>
        <w:rPr>
          <w:sz w:val="24"/>
          <w:szCs w:val="24"/>
        </w:rPr>
        <w:t xml:space="preserve"> </w:t>
      </w:r>
      <w:r w:rsidR="006A7635">
        <w:rPr>
          <w:sz w:val="24"/>
          <w:szCs w:val="24"/>
        </w:rPr>
        <w:t>S</w:t>
      </w:r>
      <w:r>
        <w:rPr>
          <w:sz w:val="24"/>
          <w:szCs w:val="24"/>
        </w:rPr>
        <w:t>o do book early to avoid disappointment, it will be done on a first come first serve basis.</w:t>
      </w:r>
    </w:p>
    <w:p w14:paraId="7A0B9C9C" w14:textId="77777777" w:rsidR="005B4E8A" w:rsidRDefault="00B451D9" w:rsidP="005B4E8A">
      <w:pPr>
        <w:pStyle w:val="Footer"/>
        <w:rPr>
          <w:rFonts w:ascii="Arial" w:hAnsi="Arial" w:cs="Arial"/>
          <w:b/>
          <w:bCs/>
          <w:sz w:val="16"/>
          <w:szCs w:val="16"/>
          <w:lang w:val="en-US"/>
          <w14:ligatures w14:val="none"/>
        </w:rPr>
      </w:pPr>
      <w:r>
        <w:t> </w:t>
      </w:r>
      <w:r w:rsidR="005B4E8A">
        <w:rPr>
          <w:rFonts w:ascii="Arial" w:hAnsi="Arial" w:cs="Arial"/>
          <w:b/>
          <w:bCs/>
          <w:sz w:val="16"/>
          <w:szCs w:val="16"/>
          <w:lang w:val="en-US"/>
          <w14:ligatures w14:val="none"/>
        </w:rPr>
        <w:t>Nottingham Roman Catholic Diocesan Trustees – Company Number 7151646 Charity Number 1134449</w:t>
      </w:r>
    </w:p>
    <w:p w14:paraId="2A83FC51" w14:textId="77777777" w:rsidR="005B4E8A" w:rsidRDefault="005B4E8A" w:rsidP="005B4E8A">
      <w:pPr>
        <w:widowControl w:val="0"/>
        <w:spacing w:after="0"/>
        <w:ind w:firstLine="720"/>
        <w:rPr>
          <w:rFonts w:ascii="Calibri" w:hAnsi="Calibri" w:cs="Calibri"/>
          <w:sz w:val="20"/>
          <w:szCs w:val="20"/>
        </w:rPr>
      </w:pPr>
      <w:r>
        <w:rPr>
          <w:rFonts w:ascii="Arial" w:hAnsi="Arial" w:cs="Arial"/>
          <w:b/>
          <w:bCs/>
          <w:sz w:val="16"/>
          <w:szCs w:val="16"/>
        </w:rPr>
        <w:t xml:space="preserve">Registered Office: </w:t>
      </w:r>
      <w:proofErr w:type="spellStart"/>
      <w:r>
        <w:rPr>
          <w:rFonts w:ascii="Arial" w:hAnsi="Arial" w:cs="Arial"/>
          <w:b/>
          <w:bCs/>
          <w:sz w:val="16"/>
          <w:szCs w:val="16"/>
        </w:rPr>
        <w:t>Willson</w:t>
      </w:r>
      <w:proofErr w:type="spellEnd"/>
      <w:r>
        <w:rPr>
          <w:rFonts w:ascii="Arial" w:hAnsi="Arial" w:cs="Arial"/>
          <w:b/>
          <w:bCs/>
          <w:sz w:val="16"/>
          <w:szCs w:val="16"/>
        </w:rPr>
        <w:t xml:space="preserve"> House, 25 Derby Road, Nottingham. NG1 5AW</w:t>
      </w:r>
    </w:p>
    <w:tbl>
      <w:tblPr>
        <w:tblpPr w:leftFromText="180" w:rightFromText="180" w:vertAnchor="text" w:horzAnchor="page" w:tblpX="12138"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gridCol w:w="1159"/>
        <w:gridCol w:w="999"/>
        <w:gridCol w:w="1143"/>
        <w:gridCol w:w="3402"/>
      </w:tblGrid>
      <w:tr w:rsidR="008B11F2" w14:paraId="24B327D6" w14:textId="77777777" w:rsidTr="00B72044">
        <w:trPr>
          <w:trHeight w:val="953"/>
        </w:trPr>
        <w:tc>
          <w:tcPr>
            <w:tcW w:w="8461" w:type="dxa"/>
            <w:gridSpan w:val="5"/>
          </w:tcPr>
          <w:p w14:paraId="22041578" w14:textId="044F65CA" w:rsidR="00A31D64" w:rsidRDefault="005B4E8A" w:rsidP="00B72044">
            <w:pPr>
              <w:widowControl w:val="0"/>
              <w:spacing w:after="0"/>
              <w:jc w:val="center"/>
              <w:rPr>
                <w:rFonts w:ascii="Arial" w:hAnsi="Arial" w:cs="Arial"/>
                <w:b/>
                <w:bCs/>
                <w:color w:val="000000"/>
                <w:kern w:val="28"/>
                <w:sz w:val="36"/>
                <w:szCs w:val="36"/>
                <w14:cntxtAlts/>
              </w:rPr>
            </w:pPr>
            <w:r>
              <w:t> </w:t>
            </w:r>
            <w:r w:rsidR="00A31D64" w:rsidRPr="00A31D64">
              <w:rPr>
                <w:rFonts w:ascii="Arial" w:hAnsi="Arial" w:cs="Arial"/>
                <w:b/>
                <w:bCs/>
                <w:sz w:val="32"/>
                <w:szCs w:val="32"/>
              </w:rPr>
              <w:t>27</w:t>
            </w:r>
            <w:r w:rsidR="00A31D64" w:rsidRPr="00A31D64">
              <w:rPr>
                <w:rFonts w:ascii="Arial" w:hAnsi="Arial" w:cs="Arial"/>
                <w:b/>
                <w:bCs/>
                <w:sz w:val="20"/>
                <w:szCs w:val="20"/>
                <w:vertAlign w:val="superscript"/>
              </w:rPr>
              <w:t xml:space="preserve">th </w:t>
            </w:r>
            <w:r w:rsidR="00A31D64" w:rsidRPr="00A31D64">
              <w:rPr>
                <w:rFonts w:ascii="Arial" w:hAnsi="Arial" w:cs="Arial"/>
                <w:b/>
                <w:bCs/>
                <w:sz w:val="32"/>
                <w:szCs w:val="32"/>
              </w:rPr>
              <w:t xml:space="preserve">Week of Ordinary Time </w:t>
            </w:r>
          </w:p>
          <w:p w14:paraId="11B85B03" w14:textId="77777777" w:rsidR="00A31D64" w:rsidRPr="00A31D64" w:rsidRDefault="00A31D64" w:rsidP="00B72044">
            <w:pPr>
              <w:spacing w:after="0"/>
              <w:jc w:val="center"/>
              <w:rPr>
                <w:rFonts w:ascii="Arial" w:hAnsi="Arial" w:cs="Arial"/>
                <w:bCs/>
                <w:sz w:val="26"/>
                <w:szCs w:val="26"/>
              </w:rPr>
            </w:pPr>
            <w:r w:rsidRPr="00A31D64">
              <w:rPr>
                <w:rFonts w:ascii="Arial" w:hAnsi="Arial" w:cs="Arial"/>
                <w:bCs/>
                <w:sz w:val="26"/>
                <w:szCs w:val="26"/>
              </w:rPr>
              <w:t xml:space="preserve">Events are streamed at </w:t>
            </w:r>
            <w:hyperlink r:id="rId15" w:history="1">
              <w:r w:rsidRPr="00A31D64">
                <w:rPr>
                  <w:rStyle w:val="Hyperlink"/>
                  <w:rFonts w:ascii="Arial" w:hAnsi="Arial" w:cs="Arial"/>
                  <w:bCs/>
                  <w:sz w:val="26"/>
                  <w:szCs w:val="26"/>
                </w:rPr>
                <w:t>www.derbycatholiclive.co.uk</w:t>
              </w:r>
            </w:hyperlink>
            <w:r w:rsidRPr="00A31D64">
              <w:rPr>
                <w:rFonts w:ascii="Arial" w:hAnsi="Arial" w:cs="Arial"/>
                <w:bCs/>
                <w:sz w:val="26"/>
                <w:szCs w:val="26"/>
              </w:rPr>
              <w:t xml:space="preserve"> unless otherwise </w:t>
            </w:r>
          </w:p>
          <w:p w14:paraId="7CC4CB2B" w14:textId="40428DC8" w:rsidR="008B11F2" w:rsidRDefault="00A31D64" w:rsidP="00B72044">
            <w:pPr>
              <w:widowControl w:val="0"/>
            </w:pPr>
            <w:r w:rsidRPr="00A31D64">
              <w:rPr>
                <w:rFonts w:ascii="Arial" w:hAnsi="Arial" w:cs="Arial"/>
                <w:bCs/>
                <w:sz w:val="26"/>
                <w:szCs w:val="26"/>
              </w:rPr>
              <w:t xml:space="preserve">stated </w:t>
            </w:r>
          </w:p>
        </w:tc>
      </w:tr>
      <w:tr w:rsidR="00166D77" w14:paraId="103BD948" w14:textId="54B24F06" w:rsidTr="00B72044">
        <w:trPr>
          <w:trHeight w:val="411"/>
        </w:trPr>
        <w:tc>
          <w:tcPr>
            <w:tcW w:w="1758" w:type="dxa"/>
          </w:tcPr>
          <w:p w14:paraId="4CFFE688" w14:textId="5F119B44" w:rsidR="00166D77" w:rsidRDefault="00A31D64" w:rsidP="00B72044">
            <w:pPr>
              <w:widowControl w:val="0"/>
            </w:pPr>
            <w:r>
              <w:t>Day &amp;Date</w:t>
            </w:r>
          </w:p>
        </w:tc>
        <w:tc>
          <w:tcPr>
            <w:tcW w:w="1159" w:type="dxa"/>
          </w:tcPr>
          <w:p w14:paraId="7A436052" w14:textId="69664338" w:rsidR="00166D77" w:rsidRDefault="00A31D64" w:rsidP="00B72044">
            <w:pPr>
              <w:widowControl w:val="0"/>
            </w:pPr>
            <w:r>
              <w:t>Place</w:t>
            </w:r>
          </w:p>
        </w:tc>
        <w:tc>
          <w:tcPr>
            <w:tcW w:w="999" w:type="dxa"/>
          </w:tcPr>
          <w:p w14:paraId="4B324C67" w14:textId="364CD8B1" w:rsidR="00166D77" w:rsidRDefault="00A31D64" w:rsidP="00B72044">
            <w:pPr>
              <w:widowControl w:val="0"/>
            </w:pPr>
            <w:r>
              <w:t>Time</w:t>
            </w:r>
          </w:p>
        </w:tc>
        <w:tc>
          <w:tcPr>
            <w:tcW w:w="1143" w:type="dxa"/>
          </w:tcPr>
          <w:p w14:paraId="61979349" w14:textId="4FCE36A1" w:rsidR="00166D77" w:rsidRDefault="00A31D64" w:rsidP="00B72044">
            <w:pPr>
              <w:widowControl w:val="0"/>
            </w:pPr>
            <w:r>
              <w:t>Event</w:t>
            </w:r>
          </w:p>
        </w:tc>
        <w:tc>
          <w:tcPr>
            <w:tcW w:w="3402" w:type="dxa"/>
          </w:tcPr>
          <w:p w14:paraId="578E87B3" w14:textId="5CE9ECE0" w:rsidR="00166D77" w:rsidRDefault="00A31D64" w:rsidP="00B72044">
            <w:pPr>
              <w:widowControl w:val="0"/>
            </w:pPr>
            <w:r>
              <w:t>Mass Intention</w:t>
            </w:r>
          </w:p>
        </w:tc>
      </w:tr>
      <w:tr w:rsidR="00166D77" w14:paraId="2C4030B4" w14:textId="77777777" w:rsidTr="00B72044">
        <w:trPr>
          <w:trHeight w:val="524"/>
        </w:trPr>
        <w:tc>
          <w:tcPr>
            <w:tcW w:w="1758" w:type="dxa"/>
          </w:tcPr>
          <w:p w14:paraId="662B5E4F" w14:textId="52EBA3BD" w:rsidR="00166D77" w:rsidRDefault="00A31D64" w:rsidP="00B72044">
            <w:pPr>
              <w:widowControl w:val="0"/>
            </w:pPr>
            <w:r>
              <w:t xml:space="preserve">Saturday </w:t>
            </w:r>
            <w:r w:rsidR="006040B8">
              <w:t>1</w:t>
            </w:r>
            <w:r w:rsidR="006040B8" w:rsidRPr="00A40400">
              <w:rPr>
                <w:vertAlign w:val="superscript"/>
              </w:rPr>
              <w:t>st</w:t>
            </w:r>
            <w:r w:rsidR="00A40400">
              <w:t xml:space="preserve"> </w:t>
            </w:r>
          </w:p>
        </w:tc>
        <w:tc>
          <w:tcPr>
            <w:tcW w:w="1159" w:type="dxa"/>
          </w:tcPr>
          <w:p w14:paraId="28CDE05B" w14:textId="02E222FD" w:rsidR="00166D77" w:rsidRDefault="006040B8" w:rsidP="00B72044">
            <w:pPr>
              <w:widowControl w:val="0"/>
            </w:pPr>
            <w:r>
              <w:t>Oakwood</w:t>
            </w:r>
          </w:p>
        </w:tc>
        <w:tc>
          <w:tcPr>
            <w:tcW w:w="999" w:type="dxa"/>
          </w:tcPr>
          <w:p w14:paraId="7D24CCDC" w14:textId="09D8CA35" w:rsidR="00166D77" w:rsidRDefault="006040B8" w:rsidP="00B72044">
            <w:pPr>
              <w:widowControl w:val="0"/>
            </w:pPr>
            <w:r>
              <w:t>6.30pm</w:t>
            </w:r>
          </w:p>
        </w:tc>
        <w:tc>
          <w:tcPr>
            <w:tcW w:w="1143" w:type="dxa"/>
          </w:tcPr>
          <w:p w14:paraId="07D410E8" w14:textId="10FBF7AE" w:rsidR="00166D77" w:rsidRDefault="006040B8" w:rsidP="00B72044">
            <w:pPr>
              <w:widowControl w:val="0"/>
            </w:pPr>
            <w:r>
              <w:t>Vigil mass</w:t>
            </w:r>
          </w:p>
        </w:tc>
        <w:tc>
          <w:tcPr>
            <w:tcW w:w="3402" w:type="dxa"/>
          </w:tcPr>
          <w:p w14:paraId="6D9946DB" w14:textId="2D222BE1" w:rsidR="00166D77" w:rsidRDefault="004D6A71" w:rsidP="00B72044">
            <w:pPr>
              <w:widowControl w:val="0"/>
            </w:pPr>
            <w:r>
              <w:t>David Turner RIP</w:t>
            </w:r>
          </w:p>
        </w:tc>
      </w:tr>
      <w:tr w:rsidR="006040B8" w14:paraId="08783004" w14:textId="77777777" w:rsidTr="00B72044">
        <w:trPr>
          <w:trHeight w:val="561"/>
        </w:trPr>
        <w:tc>
          <w:tcPr>
            <w:tcW w:w="1758" w:type="dxa"/>
            <w:vMerge w:val="restart"/>
          </w:tcPr>
          <w:p w14:paraId="4A739276" w14:textId="0F7D3F22" w:rsidR="006040B8" w:rsidRDefault="006040B8" w:rsidP="00B72044">
            <w:pPr>
              <w:widowControl w:val="0"/>
            </w:pPr>
            <w:r>
              <w:t>Sunday 2</w:t>
            </w:r>
            <w:r w:rsidRPr="00A40400">
              <w:rPr>
                <w:vertAlign w:val="superscript"/>
              </w:rPr>
              <w:t>nd</w:t>
            </w:r>
            <w:r w:rsidR="00A40400">
              <w:t xml:space="preserve"> </w:t>
            </w:r>
          </w:p>
        </w:tc>
        <w:tc>
          <w:tcPr>
            <w:tcW w:w="1159" w:type="dxa"/>
          </w:tcPr>
          <w:p w14:paraId="4EC6873E" w14:textId="6473536C" w:rsidR="006040B8" w:rsidRDefault="006040B8" w:rsidP="00B72044">
            <w:pPr>
              <w:widowControl w:val="0"/>
            </w:pPr>
            <w:r>
              <w:t>St. Hugh’s</w:t>
            </w:r>
          </w:p>
        </w:tc>
        <w:tc>
          <w:tcPr>
            <w:tcW w:w="999" w:type="dxa"/>
          </w:tcPr>
          <w:p w14:paraId="313F2F37" w14:textId="1965F4EA" w:rsidR="006040B8" w:rsidRDefault="00E85E98" w:rsidP="00B72044">
            <w:pPr>
              <w:widowControl w:val="0"/>
            </w:pPr>
            <w:r>
              <w:t>9am</w:t>
            </w:r>
          </w:p>
        </w:tc>
        <w:tc>
          <w:tcPr>
            <w:tcW w:w="1143" w:type="dxa"/>
          </w:tcPr>
          <w:p w14:paraId="600314B7" w14:textId="2B9F668A" w:rsidR="006040B8" w:rsidRDefault="00E85E98" w:rsidP="00B72044">
            <w:pPr>
              <w:widowControl w:val="0"/>
            </w:pPr>
            <w:r>
              <w:t>Mass</w:t>
            </w:r>
          </w:p>
        </w:tc>
        <w:tc>
          <w:tcPr>
            <w:tcW w:w="3402" w:type="dxa"/>
          </w:tcPr>
          <w:p w14:paraId="713E921C" w14:textId="53512FBF" w:rsidR="006040B8" w:rsidRDefault="004D6A71" w:rsidP="00B72044">
            <w:pPr>
              <w:widowControl w:val="0"/>
            </w:pPr>
            <w:r>
              <w:t>People of the Parish</w:t>
            </w:r>
          </w:p>
        </w:tc>
      </w:tr>
      <w:tr w:rsidR="006040B8" w14:paraId="00716511" w14:textId="77777777" w:rsidTr="00B72044">
        <w:trPr>
          <w:trHeight w:val="523"/>
        </w:trPr>
        <w:tc>
          <w:tcPr>
            <w:tcW w:w="1758" w:type="dxa"/>
            <w:vMerge/>
          </w:tcPr>
          <w:p w14:paraId="60AB7DBC" w14:textId="77777777" w:rsidR="006040B8" w:rsidRDefault="006040B8" w:rsidP="00B72044">
            <w:pPr>
              <w:widowControl w:val="0"/>
            </w:pPr>
          </w:p>
        </w:tc>
        <w:tc>
          <w:tcPr>
            <w:tcW w:w="1159" w:type="dxa"/>
          </w:tcPr>
          <w:p w14:paraId="2E037CB3" w14:textId="264D3122" w:rsidR="006040B8" w:rsidRDefault="006040B8" w:rsidP="00B72044">
            <w:pPr>
              <w:widowControl w:val="0"/>
            </w:pPr>
            <w:r>
              <w:t>St. Alban’s</w:t>
            </w:r>
          </w:p>
        </w:tc>
        <w:tc>
          <w:tcPr>
            <w:tcW w:w="999" w:type="dxa"/>
          </w:tcPr>
          <w:p w14:paraId="56D3ABFA" w14:textId="52A0CDB1" w:rsidR="006040B8" w:rsidRDefault="00E85E98" w:rsidP="00B72044">
            <w:pPr>
              <w:widowControl w:val="0"/>
            </w:pPr>
            <w:r>
              <w:t>10.30am</w:t>
            </w:r>
          </w:p>
        </w:tc>
        <w:tc>
          <w:tcPr>
            <w:tcW w:w="1143" w:type="dxa"/>
          </w:tcPr>
          <w:p w14:paraId="11798491" w14:textId="72899456" w:rsidR="006040B8" w:rsidRDefault="00E85E98" w:rsidP="00B72044">
            <w:pPr>
              <w:widowControl w:val="0"/>
            </w:pPr>
            <w:r>
              <w:t>Mass</w:t>
            </w:r>
          </w:p>
        </w:tc>
        <w:tc>
          <w:tcPr>
            <w:tcW w:w="3402" w:type="dxa"/>
          </w:tcPr>
          <w:p w14:paraId="7DDF73FB" w14:textId="540BA0EE" w:rsidR="006040B8" w:rsidRDefault="004D6A71" w:rsidP="00B72044">
            <w:pPr>
              <w:widowControl w:val="0"/>
            </w:pPr>
            <w:r>
              <w:t>Peggy &amp; John Evans RIP</w:t>
            </w:r>
          </w:p>
        </w:tc>
      </w:tr>
      <w:tr w:rsidR="00E85E98" w14:paraId="4FE8B5E3" w14:textId="77777777" w:rsidTr="00B72044">
        <w:trPr>
          <w:trHeight w:val="374"/>
        </w:trPr>
        <w:tc>
          <w:tcPr>
            <w:tcW w:w="1758" w:type="dxa"/>
            <w:vMerge w:val="restart"/>
          </w:tcPr>
          <w:p w14:paraId="7B674AD4" w14:textId="77777777" w:rsidR="00A40400" w:rsidRDefault="00E85E98" w:rsidP="00A40400">
            <w:pPr>
              <w:widowControl w:val="0"/>
              <w:spacing w:after="0"/>
              <w:rPr>
                <w:vertAlign w:val="superscript"/>
              </w:rPr>
            </w:pPr>
            <w:r>
              <w:t>Monday 3</w:t>
            </w:r>
            <w:r w:rsidRPr="009D4A5B">
              <w:rPr>
                <w:vertAlign w:val="superscript"/>
              </w:rPr>
              <w:t>rd</w:t>
            </w:r>
          </w:p>
          <w:p w14:paraId="4AEB99F3" w14:textId="35543AFA" w:rsidR="00E85E98" w:rsidRPr="00A40400" w:rsidRDefault="009D4A5B" w:rsidP="00A40400">
            <w:pPr>
              <w:widowControl w:val="0"/>
              <w:spacing w:after="0"/>
              <w:rPr>
                <w:i/>
                <w:iCs/>
                <w:sz w:val="36"/>
                <w:szCs w:val="36"/>
              </w:rPr>
            </w:pPr>
            <w:r w:rsidRPr="00A40400">
              <w:rPr>
                <w:i/>
                <w:iCs/>
                <w:sz w:val="36"/>
                <w:szCs w:val="36"/>
                <w:vertAlign w:val="superscript"/>
              </w:rPr>
              <w:t xml:space="preserve"> Feria</w:t>
            </w:r>
          </w:p>
        </w:tc>
        <w:tc>
          <w:tcPr>
            <w:tcW w:w="1159" w:type="dxa"/>
            <w:vMerge w:val="restart"/>
          </w:tcPr>
          <w:p w14:paraId="4B7DCD47" w14:textId="44C86957" w:rsidR="00E85E98" w:rsidRDefault="00E85E98" w:rsidP="00B72044">
            <w:pPr>
              <w:widowControl w:val="0"/>
            </w:pPr>
            <w:r>
              <w:t>St. Alban’s</w:t>
            </w:r>
          </w:p>
        </w:tc>
        <w:tc>
          <w:tcPr>
            <w:tcW w:w="999" w:type="dxa"/>
          </w:tcPr>
          <w:p w14:paraId="3438FA01" w14:textId="324C8973" w:rsidR="00E85E98" w:rsidRDefault="00E85E98" w:rsidP="00B72044">
            <w:pPr>
              <w:widowControl w:val="0"/>
            </w:pPr>
            <w:r>
              <w:t>9.30am</w:t>
            </w:r>
          </w:p>
        </w:tc>
        <w:tc>
          <w:tcPr>
            <w:tcW w:w="1143" w:type="dxa"/>
          </w:tcPr>
          <w:p w14:paraId="08DBD0B5" w14:textId="6656492C" w:rsidR="00E85E98" w:rsidRDefault="0042506C" w:rsidP="00B72044">
            <w:pPr>
              <w:widowControl w:val="0"/>
            </w:pPr>
            <w:r>
              <w:t>Exposition</w:t>
            </w:r>
          </w:p>
        </w:tc>
        <w:tc>
          <w:tcPr>
            <w:tcW w:w="3402" w:type="dxa"/>
          </w:tcPr>
          <w:p w14:paraId="73E26925" w14:textId="0F75E1A6" w:rsidR="00E85E98" w:rsidRDefault="004D6A71" w:rsidP="00B72044">
            <w:pPr>
              <w:widowControl w:val="0"/>
            </w:pPr>
            <w:r>
              <w:t>Exposition Prayer</w:t>
            </w:r>
          </w:p>
        </w:tc>
      </w:tr>
      <w:tr w:rsidR="00E85E98" w14:paraId="3D745C5D" w14:textId="77777777" w:rsidTr="00A40400">
        <w:trPr>
          <w:trHeight w:val="340"/>
        </w:trPr>
        <w:tc>
          <w:tcPr>
            <w:tcW w:w="1758" w:type="dxa"/>
            <w:vMerge/>
          </w:tcPr>
          <w:p w14:paraId="497791FE" w14:textId="77777777" w:rsidR="00E85E98" w:rsidRDefault="00E85E98" w:rsidP="00B72044">
            <w:pPr>
              <w:widowControl w:val="0"/>
            </w:pPr>
          </w:p>
        </w:tc>
        <w:tc>
          <w:tcPr>
            <w:tcW w:w="1159" w:type="dxa"/>
            <w:vMerge/>
          </w:tcPr>
          <w:p w14:paraId="0B2895B1" w14:textId="77777777" w:rsidR="00E85E98" w:rsidRDefault="00E85E98" w:rsidP="00B72044">
            <w:pPr>
              <w:widowControl w:val="0"/>
            </w:pPr>
          </w:p>
        </w:tc>
        <w:tc>
          <w:tcPr>
            <w:tcW w:w="999" w:type="dxa"/>
          </w:tcPr>
          <w:p w14:paraId="2F0367AA" w14:textId="20E87A7B" w:rsidR="00E85E98" w:rsidRDefault="008C5A6D" w:rsidP="00B72044">
            <w:pPr>
              <w:widowControl w:val="0"/>
            </w:pPr>
            <w:r>
              <w:t>10am</w:t>
            </w:r>
          </w:p>
        </w:tc>
        <w:tc>
          <w:tcPr>
            <w:tcW w:w="1143" w:type="dxa"/>
          </w:tcPr>
          <w:p w14:paraId="30ACBFB9" w14:textId="14622F1C" w:rsidR="00E85E98" w:rsidRDefault="00FC29F1" w:rsidP="00B72044">
            <w:pPr>
              <w:widowControl w:val="0"/>
            </w:pPr>
            <w:r>
              <w:t>Mass</w:t>
            </w:r>
          </w:p>
        </w:tc>
        <w:tc>
          <w:tcPr>
            <w:tcW w:w="3402" w:type="dxa"/>
          </w:tcPr>
          <w:p w14:paraId="6E43E350" w14:textId="469D7042" w:rsidR="00E85E98" w:rsidRDefault="004D6A71" w:rsidP="00B72044">
            <w:pPr>
              <w:widowControl w:val="0"/>
            </w:pPr>
            <w:r>
              <w:t>Deceased family of Sue &amp; Martin Brown</w:t>
            </w:r>
          </w:p>
        </w:tc>
      </w:tr>
      <w:tr w:rsidR="00E85E98" w14:paraId="4993B854" w14:textId="77777777" w:rsidTr="00B72044">
        <w:trPr>
          <w:trHeight w:val="374"/>
        </w:trPr>
        <w:tc>
          <w:tcPr>
            <w:tcW w:w="1758" w:type="dxa"/>
            <w:vMerge w:val="restart"/>
          </w:tcPr>
          <w:p w14:paraId="5F2F05C6" w14:textId="77777777" w:rsidR="00A40400" w:rsidRDefault="00E85E98" w:rsidP="00A40400">
            <w:pPr>
              <w:widowControl w:val="0"/>
              <w:spacing w:after="0"/>
              <w:rPr>
                <w:vertAlign w:val="superscript"/>
              </w:rPr>
            </w:pPr>
            <w:r>
              <w:t>Wednesday</w:t>
            </w:r>
            <w:r w:rsidR="00A40400">
              <w:t xml:space="preserve"> </w:t>
            </w:r>
            <w:r>
              <w:t>5</w:t>
            </w:r>
            <w:r w:rsidRPr="00A40400">
              <w:rPr>
                <w:vertAlign w:val="superscript"/>
              </w:rPr>
              <w:t>th</w:t>
            </w:r>
          </w:p>
          <w:p w14:paraId="3ADE2614" w14:textId="5BD6EC2B" w:rsidR="00E85E98" w:rsidRDefault="00B50096" w:rsidP="00A40400">
            <w:pPr>
              <w:widowControl w:val="0"/>
              <w:spacing w:after="0"/>
            </w:pPr>
            <w:r w:rsidRPr="00A40400">
              <w:rPr>
                <w:i/>
                <w:iCs/>
              </w:rPr>
              <w:t>Feria</w:t>
            </w:r>
          </w:p>
        </w:tc>
        <w:tc>
          <w:tcPr>
            <w:tcW w:w="1159" w:type="dxa"/>
            <w:vMerge w:val="restart"/>
          </w:tcPr>
          <w:p w14:paraId="77679EB6" w14:textId="34CE30ED" w:rsidR="00E85E98" w:rsidRDefault="00E85E98" w:rsidP="00B72044">
            <w:pPr>
              <w:widowControl w:val="0"/>
            </w:pPr>
            <w:r>
              <w:t>St. Hugh’s</w:t>
            </w:r>
          </w:p>
        </w:tc>
        <w:tc>
          <w:tcPr>
            <w:tcW w:w="999" w:type="dxa"/>
          </w:tcPr>
          <w:p w14:paraId="5D40A26D" w14:textId="1D7FF6F1" w:rsidR="00E85E98" w:rsidRDefault="001F209F" w:rsidP="00B72044">
            <w:pPr>
              <w:widowControl w:val="0"/>
            </w:pPr>
            <w:r>
              <w:t>9.30am</w:t>
            </w:r>
          </w:p>
        </w:tc>
        <w:tc>
          <w:tcPr>
            <w:tcW w:w="1143" w:type="dxa"/>
          </w:tcPr>
          <w:p w14:paraId="13A4289C" w14:textId="23E0988C" w:rsidR="00E85E98" w:rsidRDefault="0042506C" w:rsidP="00B72044">
            <w:pPr>
              <w:widowControl w:val="0"/>
            </w:pPr>
            <w:r>
              <w:t>Exposition</w:t>
            </w:r>
          </w:p>
        </w:tc>
        <w:tc>
          <w:tcPr>
            <w:tcW w:w="3402" w:type="dxa"/>
          </w:tcPr>
          <w:p w14:paraId="1BB6A990" w14:textId="089B8C50" w:rsidR="00E85E98" w:rsidRDefault="004D6A71" w:rsidP="00B72044">
            <w:pPr>
              <w:widowControl w:val="0"/>
            </w:pPr>
            <w:r>
              <w:t>Exposition Prayer</w:t>
            </w:r>
          </w:p>
        </w:tc>
      </w:tr>
      <w:tr w:rsidR="00E85E98" w14:paraId="3A1FAA1D" w14:textId="77777777" w:rsidTr="00B72044">
        <w:trPr>
          <w:trHeight w:val="281"/>
        </w:trPr>
        <w:tc>
          <w:tcPr>
            <w:tcW w:w="1758" w:type="dxa"/>
            <w:vMerge/>
          </w:tcPr>
          <w:p w14:paraId="7B3D081A" w14:textId="77777777" w:rsidR="00E85E98" w:rsidRDefault="00E85E98" w:rsidP="00B72044">
            <w:pPr>
              <w:widowControl w:val="0"/>
            </w:pPr>
          </w:p>
        </w:tc>
        <w:tc>
          <w:tcPr>
            <w:tcW w:w="1159" w:type="dxa"/>
            <w:vMerge/>
          </w:tcPr>
          <w:p w14:paraId="6F6CBA50" w14:textId="77777777" w:rsidR="00E85E98" w:rsidRDefault="00E85E98" w:rsidP="00B72044">
            <w:pPr>
              <w:widowControl w:val="0"/>
            </w:pPr>
          </w:p>
        </w:tc>
        <w:tc>
          <w:tcPr>
            <w:tcW w:w="999" w:type="dxa"/>
          </w:tcPr>
          <w:p w14:paraId="39348C6B" w14:textId="6EAEF5A6" w:rsidR="00E85E98" w:rsidRDefault="001F209F" w:rsidP="00B72044">
            <w:pPr>
              <w:widowControl w:val="0"/>
            </w:pPr>
            <w:r>
              <w:t>10am</w:t>
            </w:r>
          </w:p>
        </w:tc>
        <w:tc>
          <w:tcPr>
            <w:tcW w:w="1143" w:type="dxa"/>
          </w:tcPr>
          <w:p w14:paraId="2FFBBA5E" w14:textId="32095E6C" w:rsidR="00E85E98" w:rsidRDefault="00FC29F1" w:rsidP="00B72044">
            <w:pPr>
              <w:widowControl w:val="0"/>
            </w:pPr>
            <w:r>
              <w:t>Mass</w:t>
            </w:r>
          </w:p>
        </w:tc>
        <w:tc>
          <w:tcPr>
            <w:tcW w:w="3402" w:type="dxa"/>
          </w:tcPr>
          <w:p w14:paraId="6729654A" w14:textId="77777777" w:rsidR="00E85E98" w:rsidRDefault="00E85E98" w:rsidP="00B72044">
            <w:pPr>
              <w:widowControl w:val="0"/>
            </w:pPr>
          </w:p>
        </w:tc>
      </w:tr>
      <w:tr w:rsidR="00E85E98" w14:paraId="5A969567" w14:textId="77777777" w:rsidTr="00B72044">
        <w:trPr>
          <w:trHeight w:val="355"/>
        </w:trPr>
        <w:tc>
          <w:tcPr>
            <w:tcW w:w="1758" w:type="dxa"/>
            <w:vMerge w:val="restart"/>
          </w:tcPr>
          <w:p w14:paraId="1F109FC3" w14:textId="40FF697F" w:rsidR="00E85E98" w:rsidRDefault="00E85E98" w:rsidP="00B72044">
            <w:pPr>
              <w:widowControl w:val="0"/>
            </w:pPr>
            <w:r>
              <w:t>Thursday 6</w:t>
            </w:r>
            <w:r w:rsidRPr="00B50096">
              <w:rPr>
                <w:vertAlign w:val="superscript"/>
              </w:rPr>
              <w:t>th</w:t>
            </w:r>
            <w:r w:rsidR="00B50096">
              <w:t xml:space="preserve"> </w:t>
            </w:r>
            <w:r w:rsidR="00B50096" w:rsidRPr="00A40400">
              <w:rPr>
                <w:i/>
                <w:iCs/>
              </w:rPr>
              <w:t>Feria</w:t>
            </w:r>
          </w:p>
        </w:tc>
        <w:tc>
          <w:tcPr>
            <w:tcW w:w="1159" w:type="dxa"/>
            <w:vMerge w:val="restart"/>
          </w:tcPr>
          <w:p w14:paraId="5BCDB622" w14:textId="1190E411" w:rsidR="00E85E98" w:rsidRDefault="00E85E98" w:rsidP="00B72044">
            <w:pPr>
              <w:widowControl w:val="0"/>
            </w:pPr>
            <w:r>
              <w:t>St. Alban’s</w:t>
            </w:r>
          </w:p>
        </w:tc>
        <w:tc>
          <w:tcPr>
            <w:tcW w:w="999" w:type="dxa"/>
          </w:tcPr>
          <w:p w14:paraId="7DD11C53" w14:textId="085EABFB" w:rsidR="00E85E98" w:rsidRDefault="001F209F" w:rsidP="00B72044">
            <w:pPr>
              <w:widowControl w:val="0"/>
            </w:pPr>
            <w:r>
              <w:t>6.00pm</w:t>
            </w:r>
          </w:p>
        </w:tc>
        <w:tc>
          <w:tcPr>
            <w:tcW w:w="1143" w:type="dxa"/>
          </w:tcPr>
          <w:p w14:paraId="5A38A485" w14:textId="7A48F2B2" w:rsidR="00E85E98" w:rsidRDefault="0042506C" w:rsidP="00B72044">
            <w:pPr>
              <w:widowControl w:val="0"/>
            </w:pPr>
            <w:r>
              <w:t>Exposition</w:t>
            </w:r>
          </w:p>
        </w:tc>
        <w:tc>
          <w:tcPr>
            <w:tcW w:w="3402" w:type="dxa"/>
          </w:tcPr>
          <w:p w14:paraId="4A0C72A2" w14:textId="52628040" w:rsidR="00E85E98" w:rsidRDefault="004D6A71" w:rsidP="00B72044">
            <w:pPr>
              <w:widowControl w:val="0"/>
            </w:pPr>
            <w:r>
              <w:t>Exposition Prayer</w:t>
            </w:r>
          </w:p>
        </w:tc>
      </w:tr>
      <w:tr w:rsidR="00E85E98" w14:paraId="6BF347DD" w14:textId="77777777" w:rsidTr="00B72044">
        <w:trPr>
          <w:trHeight w:val="355"/>
        </w:trPr>
        <w:tc>
          <w:tcPr>
            <w:tcW w:w="1758" w:type="dxa"/>
            <w:vMerge/>
            <w:tcBorders>
              <w:bottom w:val="single" w:sz="4" w:space="0" w:color="auto"/>
            </w:tcBorders>
          </w:tcPr>
          <w:p w14:paraId="209A19DA" w14:textId="77777777" w:rsidR="00E85E98" w:rsidRDefault="00E85E98" w:rsidP="00B72044">
            <w:pPr>
              <w:widowControl w:val="0"/>
            </w:pPr>
          </w:p>
        </w:tc>
        <w:tc>
          <w:tcPr>
            <w:tcW w:w="1159" w:type="dxa"/>
            <w:vMerge/>
          </w:tcPr>
          <w:p w14:paraId="52DE7B8A" w14:textId="77777777" w:rsidR="00E85E98" w:rsidRDefault="00E85E98" w:rsidP="00B72044">
            <w:pPr>
              <w:widowControl w:val="0"/>
            </w:pPr>
          </w:p>
        </w:tc>
        <w:tc>
          <w:tcPr>
            <w:tcW w:w="999" w:type="dxa"/>
            <w:tcBorders>
              <w:bottom w:val="single" w:sz="4" w:space="0" w:color="auto"/>
            </w:tcBorders>
          </w:tcPr>
          <w:p w14:paraId="3C363194" w14:textId="1D478DD3" w:rsidR="00E85E98" w:rsidRDefault="001F209F" w:rsidP="00B72044">
            <w:pPr>
              <w:widowControl w:val="0"/>
            </w:pPr>
            <w:r>
              <w:t>6.30pm</w:t>
            </w:r>
          </w:p>
        </w:tc>
        <w:tc>
          <w:tcPr>
            <w:tcW w:w="1143" w:type="dxa"/>
          </w:tcPr>
          <w:p w14:paraId="0618C972" w14:textId="33363EE1" w:rsidR="00E85E98" w:rsidRDefault="00FC29F1" w:rsidP="00B72044">
            <w:pPr>
              <w:widowControl w:val="0"/>
            </w:pPr>
            <w:r>
              <w:t>Mass</w:t>
            </w:r>
          </w:p>
        </w:tc>
        <w:tc>
          <w:tcPr>
            <w:tcW w:w="3402" w:type="dxa"/>
          </w:tcPr>
          <w:p w14:paraId="7FF4C33F" w14:textId="24DECCDC" w:rsidR="00E85E98" w:rsidRDefault="004D6A71" w:rsidP="00B72044">
            <w:pPr>
              <w:widowControl w:val="0"/>
            </w:pPr>
            <w:r>
              <w:t>Geraldine Noonan RIP</w:t>
            </w:r>
          </w:p>
        </w:tc>
      </w:tr>
      <w:tr w:rsidR="00E85E98" w14:paraId="2FB31E4E" w14:textId="77777777" w:rsidTr="00B72044">
        <w:trPr>
          <w:trHeight w:val="280"/>
        </w:trPr>
        <w:tc>
          <w:tcPr>
            <w:tcW w:w="1758" w:type="dxa"/>
            <w:vMerge w:val="restart"/>
          </w:tcPr>
          <w:p w14:paraId="5995F337" w14:textId="77777777" w:rsidR="00B50096" w:rsidRPr="00B50096" w:rsidRDefault="00E85E98" w:rsidP="00A40400">
            <w:pPr>
              <w:widowControl w:val="0"/>
              <w:spacing w:after="0" w:line="240" w:lineRule="auto"/>
              <w:rPr>
                <w:sz w:val="12"/>
                <w:szCs w:val="12"/>
              </w:rPr>
            </w:pPr>
            <w:r>
              <w:t>Friday 7</w:t>
            </w:r>
            <w:r w:rsidRPr="00B50096">
              <w:rPr>
                <w:vertAlign w:val="superscript"/>
              </w:rPr>
              <w:t>th</w:t>
            </w:r>
            <w:r w:rsidR="00B50096">
              <w:t xml:space="preserve"> </w:t>
            </w:r>
          </w:p>
          <w:p w14:paraId="2FC2B99F" w14:textId="7CB2272D" w:rsidR="00E85E98" w:rsidRPr="00A40400" w:rsidRDefault="00B50096" w:rsidP="00A40400">
            <w:pPr>
              <w:widowControl w:val="0"/>
              <w:spacing w:after="0" w:line="240" w:lineRule="auto"/>
              <w:rPr>
                <w:i/>
                <w:iCs/>
              </w:rPr>
            </w:pPr>
            <w:r w:rsidRPr="00A40400">
              <w:rPr>
                <w:i/>
                <w:iCs/>
              </w:rPr>
              <w:t>Our Lady of the Rosary</w:t>
            </w:r>
          </w:p>
        </w:tc>
        <w:tc>
          <w:tcPr>
            <w:tcW w:w="1159" w:type="dxa"/>
            <w:vMerge w:val="restart"/>
          </w:tcPr>
          <w:p w14:paraId="5C57C4EE" w14:textId="5EAE6ADC" w:rsidR="00E85E98" w:rsidRDefault="00E85E98" w:rsidP="00B72044">
            <w:pPr>
              <w:widowControl w:val="0"/>
            </w:pPr>
            <w:r>
              <w:t>St. Hugh’s</w:t>
            </w:r>
          </w:p>
        </w:tc>
        <w:tc>
          <w:tcPr>
            <w:tcW w:w="999" w:type="dxa"/>
          </w:tcPr>
          <w:p w14:paraId="2E2AB2D5" w14:textId="30F823D1" w:rsidR="00E85E98" w:rsidRDefault="001F209F" w:rsidP="00B72044">
            <w:pPr>
              <w:widowControl w:val="0"/>
            </w:pPr>
            <w:r>
              <w:t>9.30am</w:t>
            </w:r>
          </w:p>
        </w:tc>
        <w:tc>
          <w:tcPr>
            <w:tcW w:w="1143" w:type="dxa"/>
          </w:tcPr>
          <w:p w14:paraId="371B5D16" w14:textId="75149D93" w:rsidR="00E85E98" w:rsidRDefault="00FC29F1" w:rsidP="00B72044">
            <w:pPr>
              <w:widowControl w:val="0"/>
            </w:pPr>
            <w:r>
              <w:t>Exposition</w:t>
            </w:r>
          </w:p>
        </w:tc>
        <w:tc>
          <w:tcPr>
            <w:tcW w:w="3402" w:type="dxa"/>
            <w:tcBorders>
              <w:bottom w:val="single" w:sz="4" w:space="0" w:color="auto"/>
            </w:tcBorders>
          </w:tcPr>
          <w:p w14:paraId="2FCEE850" w14:textId="27DEF104" w:rsidR="00E85E98" w:rsidRDefault="004D6A71" w:rsidP="00B72044">
            <w:pPr>
              <w:widowControl w:val="0"/>
            </w:pPr>
            <w:r>
              <w:t>Exposition Prayer</w:t>
            </w:r>
          </w:p>
        </w:tc>
      </w:tr>
      <w:tr w:rsidR="00E85E98" w14:paraId="33E0C3F6" w14:textId="77777777" w:rsidTr="00B72044">
        <w:trPr>
          <w:trHeight w:val="243"/>
        </w:trPr>
        <w:tc>
          <w:tcPr>
            <w:tcW w:w="1758" w:type="dxa"/>
            <w:vMerge/>
          </w:tcPr>
          <w:p w14:paraId="31485698" w14:textId="77777777" w:rsidR="00E85E98" w:rsidRDefault="00E85E98" w:rsidP="00B72044">
            <w:pPr>
              <w:widowControl w:val="0"/>
            </w:pPr>
          </w:p>
        </w:tc>
        <w:tc>
          <w:tcPr>
            <w:tcW w:w="1159" w:type="dxa"/>
            <w:vMerge/>
          </w:tcPr>
          <w:p w14:paraId="3F2EDA30" w14:textId="77777777" w:rsidR="00E85E98" w:rsidRDefault="00E85E98" w:rsidP="00B72044">
            <w:pPr>
              <w:widowControl w:val="0"/>
            </w:pPr>
          </w:p>
        </w:tc>
        <w:tc>
          <w:tcPr>
            <w:tcW w:w="999" w:type="dxa"/>
          </w:tcPr>
          <w:p w14:paraId="03753C88" w14:textId="700A6419" w:rsidR="00E85E98" w:rsidRDefault="001F209F" w:rsidP="00B72044">
            <w:pPr>
              <w:widowControl w:val="0"/>
            </w:pPr>
            <w:r>
              <w:t>10am</w:t>
            </w:r>
          </w:p>
        </w:tc>
        <w:tc>
          <w:tcPr>
            <w:tcW w:w="1143" w:type="dxa"/>
          </w:tcPr>
          <w:p w14:paraId="439FDFC2" w14:textId="3AC32240" w:rsidR="00E85E98" w:rsidRDefault="00FC29F1" w:rsidP="00B72044">
            <w:pPr>
              <w:widowControl w:val="0"/>
            </w:pPr>
            <w:r>
              <w:t>Mass</w:t>
            </w:r>
          </w:p>
        </w:tc>
        <w:tc>
          <w:tcPr>
            <w:tcW w:w="3402" w:type="dxa"/>
            <w:tcBorders>
              <w:bottom w:val="single" w:sz="4" w:space="0" w:color="auto"/>
            </w:tcBorders>
          </w:tcPr>
          <w:p w14:paraId="6757F1B6" w14:textId="15C0EE78" w:rsidR="00E85E98" w:rsidRDefault="004D6A71" w:rsidP="00B72044">
            <w:pPr>
              <w:widowControl w:val="0"/>
            </w:pPr>
            <w:r>
              <w:t xml:space="preserve">Jan </w:t>
            </w:r>
            <w:proofErr w:type="spellStart"/>
            <w:r>
              <w:t>Stojak</w:t>
            </w:r>
            <w:proofErr w:type="spellEnd"/>
            <w:r>
              <w:t xml:space="preserve"> RIP</w:t>
            </w:r>
          </w:p>
        </w:tc>
      </w:tr>
      <w:tr w:rsidR="00166D77" w14:paraId="240D4C92" w14:textId="77777777" w:rsidTr="008876A2">
        <w:trPr>
          <w:trHeight w:val="514"/>
        </w:trPr>
        <w:tc>
          <w:tcPr>
            <w:tcW w:w="1758" w:type="dxa"/>
          </w:tcPr>
          <w:p w14:paraId="26C9BB92" w14:textId="446A1D82" w:rsidR="00166D77" w:rsidRDefault="008876A2" w:rsidP="00B72044">
            <w:pPr>
              <w:widowControl w:val="0"/>
            </w:pPr>
            <w:r>
              <w:t>Saturday 8</w:t>
            </w:r>
            <w:r w:rsidRPr="00A40400">
              <w:rPr>
                <w:vertAlign w:val="superscript"/>
              </w:rPr>
              <w:t>th</w:t>
            </w:r>
            <w:r w:rsidR="00A40400">
              <w:t xml:space="preserve"> </w:t>
            </w:r>
          </w:p>
        </w:tc>
        <w:tc>
          <w:tcPr>
            <w:tcW w:w="1159" w:type="dxa"/>
          </w:tcPr>
          <w:p w14:paraId="242D980C" w14:textId="4C55EBA1" w:rsidR="00166D77" w:rsidRDefault="008876A2" w:rsidP="00B72044">
            <w:pPr>
              <w:widowControl w:val="0"/>
            </w:pPr>
            <w:r>
              <w:t>Oakwood</w:t>
            </w:r>
          </w:p>
        </w:tc>
        <w:tc>
          <w:tcPr>
            <w:tcW w:w="999" w:type="dxa"/>
          </w:tcPr>
          <w:p w14:paraId="042ECD32" w14:textId="4C33D1B9" w:rsidR="00166D77" w:rsidRDefault="008876A2" w:rsidP="00B72044">
            <w:pPr>
              <w:widowControl w:val="0"/>
            </w:pPr>
            <w:r>
              <w:t>6.30pm</w:t>
            </w:r>
          </w:p>
        </w:tc>
        <w:tc>
          <w:tcPr>
            <w:tcW w:w="1143" w:type="dxa"/>
          </w:tcPr>
          <w:p w14:paraId="1282998F" w14:textId="09954352" w:rsidR="00166D77" w:rsidRDefault="008876A2" w:rsidP="00B72044">
            <w:pPr>
              <w:widowControl w:val="0"/>
            </w:pPr>
            <w:r>
              <w:t>Mass</w:t>
            </w:r>
          </w:p>
        </w:tc>
        <w:tc>
          <w:tcPr>
            <w:tcW w:w="3402" w:type="dxa"/>
          </w:tcPr>
          <w:p w14:paraId="3749C4BD" w14:textId="732F1A46" w:rsidR="00166D77" w:rsidRDefault="004D6A71" w:rsidP="00B72044">
            <w:pPr>
              <w:widowControl w:val="0"/>
            </w:pPr>
            <w:r>
              <w:t xml:space="preserve">Teresa </w:t>
            </w:r>
            <w:proofErr w:type="spellStart"/>
            <w:r>
              <w:t>McGreeney</w:t>
            </w:r>
            <w:proofErr w:type="spellEnd"/>
            <w:r>
              <w:t xml:space="preserve"> RIP</w:t>
            </w:r>
          </w:p>
        </w:tc>
      </w:tr>
      <w:tr w:rsidR="0042506C" w14:paraId="5E3606E4" w14:textId="77777777" w:rsidTr="00B72044">
        <w:trPr>
          <w:trHeight w:val="376"/>
        </w:trPr>
        <w:tc>
          <w:tcPr>
            <w:tcW w:w="1758" w:type="dxa"/>
            <w:vMerge w:val="restart"/>
          </w:tcPr>
          <w:p w14:paraId="4365EA02" w14:textId="5B2EB7EB" w:rsidR="0042506C" w:rsidRDefault="0042506C" w:rsidP="00B72044">
            <w:pPr>
              <w:widowControl w:val="0"/>
            </w:pPr>
            <w:r>
              <w:t>Sunday</w:t>
            </w:r>
            <w:r w:rsidR="00A40400">
              <w:t xml:space="preserve"> 9</w:t>
            </w:r>
            <w:r w:rsidR="00A40400" w:rsidRPr="00A40400">
              <w:rPr>
                <w:vertAlign w:val="superscript"/>
              </w:rPr>
              <w:t>th</w:t>
            </w:r>
            <w:r w:rsidR="00A40400">
              <w:t xml:space="preserve"> </w:t>
            </w:r>
          </w:p>
          <w:p w14:paraId="43A9D68C" w14:textId="021A3B69" w:rsidR="0042506C" w:rsidRDefault="0042506C" w:rsidP="00B72044">
            <w:pPr>
              <w:widowControl w:val="0"/>
            </w:pPr>
          </w:p>
        </w:tc>
        <w:tc>
          <w:tcPr>
            <w:tcW w:w="1159" w:type="dxa"/>
          </w:tcPr>
          <w:p w14:paraId="65988582" w14:textId="3D037777" w:rsidR="0042506C" w:rsidRDefault="0042506C" w:rsidP="00B72044">
            <w:pPr>
              <w:widowControl w:val="0"/>
            </w:pPr>
            <w:r>
              <w:t>St. Hugh’s</w:t>
            </w:r>
          </w:p>
        </w:tc>
        <w:tc>
          <w:tcPr>
            <w:tcW w:w="999" w:type="dxa"/>
          </w:tcPr>
          <w:p w14:paraId="2746C576" w14:textId="2FD2B091" w:rsidR="0042506C" w:rsidRDefault="0042506C" w:rsidP="00B72044">
            <w:pPr>
              <w:widowControl w:val="0"/>
            </w:pPr>
            <w:r>
              <w:t>9am</w:t>
            </w:r>
          </w:p>
        </w:tc>
        <w:tc>
          <w:tcPr>
            <w:tcW w:w="1143" w:type="dxa"/>
          </w:tcPr>
          <w:p w14:paraId="611215A9" w14:textId="6C8C42D3" w:rsidR="0042506C" w:rsidRDefault="00FC29F1" w:rsidP="00B72044">
            <w:pPr>
              <w:widowControl w:val="0"/>
            </w:pPr>
            <w:r>
              <w:t>Mass</w:t>
            </w:r>
          </w:p>
        </w:tc>
        <w:tc>
          <w:tcPr>
            <w:tcW w:w="3402" w:type="dxa"/>
          </w:tcPr>
          <w:p w14:paraId="0DD5CD6A" w14:textId="437E6B7C" w:rsidR="0042506C" w:rsidRDefault="004D6A71" w:rsidP="00B72044">
            <w:pPr>
              <w:widowControl w:val="0"/>
            </w:pPr>
            <w:r>
              <w:t>People of the Parish</w:t>
            </w:r>
          </w:p>
        </w:tc>
      </w:tr>
      <w:tr w:rsidR="0042506C" w14:paraId="4458B8E2" w14:textId="77777777" w:rsidTr="00B72044">
        <w:trPr>
          <w:trHeight w:val="505"/>
        </w:trPr>
        <w:tc>
          <w:tcPr>
            <w:tcW w:w="1758" w:type="dxa"/>
            <w:vMerge/>
          </w:tcPr>
          <w:p w14:paraId="7EA204E8" w14:textId="77777777" w:rsidR="0042506C" w:rsidRDefault="0042506C" w:rsidP="00B72044">
            <w:pPr>
              <w:widowControl w:val="0"/>
            </w:pPr>
          </w:p>
        </w:tc>
        <w:tc>
          <w:tcPr>
            <w:tcW w:w="1159" w:type="dxa"/>
          </w:tcPr>
          <w:p w14:paraId="28A32B13" w14:textId="471748EF" w:rsidR="0042506C" w:rsidRDefault="0042506C" w:rsidP="00B72044">
            <w:pPr>
              <w:widowControl w:val="0"/>
            </w:pPr>
            <w:r>
              <w:t>St. Alban’s</w:t>
            </w:r>
          </w:p>
        </w:tc>
        <w:tc>
          <w:tcPr>
            <w:tcW w:w="999" w:type="dxa"/>
          </w:tcPr>
          <w:p w14:paraId="16B835DF" w14:textId="53AC5C50" w:rsidR="0042506C" w:rsidRDefault="0042506C" w:rsidP="00B72044">
            <w:pPr>
              <w:widowControl w:val="0"/>
            </w:pPr>
            <w:r>
              <w:t>10.30am</w:t>
            </w:r>
          </w:p>
        </w:tc>
        <w:tc>
          <w:tcPr>
            <w:tcW w:w="1143" w:type="dxa"/>
          </w:tcPr>
          <w:p w14:paraId="33F767CE" w14:textId="4BA5F417" w:rsidR="0042506C" w:rsidRDefault="00FC29F1" w:rsidP="00B72044">
            <w:pPr>
              <w:widowControl w:val="0"/>
            </w:pPr>
            <w:r>
              <w:t>Mass</w:t>
            </w:r>
          </w:p>
        </w:tc>
        <w:tc>
          <w:tcPr>
            <w:tcW w:w="3402" w:type="dxa"/>
          </w:tcPr>
          <w:p w14:paraId="7361F72B" w14:textId="77777777" w:rsidR="0042506C" w:rsidRDefault="004D6A71" w:rsidP="004D6A71">
            <w:pPr>
              <w:widowControl w:val="0"/>
              <w:spacing w:after="0"/>
            </w:pPr>
            <w:r>
              <w:t>Dionisio Da Costa RIP</w:t>
            </w:r>
          </w:p>
          <w:p w14:paraId="355621BA" w14:textId="330807ED" w:rsidR="004D6A71" w:rsidRDefault="004D6A71" w:rsidP="004D6A71">
            <w:pPr>
              <w:widowControl w:val="0"/>
              <w:spacing w:after="0"/>
            </w:pPr>
            <w:r>
              <w:t xml:space="preserve">Deceased member of the </w:t>
            </w:r>
            <w:proofErr w:type="spellStart"/>
            <w:r>
              <w:t>Hadway</w:t>
            </w:r>
            <w:proofErr w:type="spellEnd"/>
            <w:r>
              <w:t xml:space="preserve"> family</w:t>
            </w:r>
          </w:p>
        </w:tc>
      </w:tr>
    </w:tbl>
    <w:p w14:paraId="77FAEA4C" w14:textId="77777777" w:rsidR="00B72044" w:rsidRDefault="00713DF2" w:rsidP="00E400A8">
      <w:pPr>
        <w:widowControl w:val="0"/>
      </w:pPr>
      <w:r>
        <w:t> </w:t>
      </w:r>
    </w:p>
    <w:p w14:paraId="210BE4A7" w14:textId="7DE90BA9" w:rsidR="00B72044" w:rsidRDefault="00B72044" w:rsidP="00E400A8">
      <w:pPr>
        <w:widowControl w:val="0"/>
        <w:rPr>
          <w:b/>
          <w:bCs/>
          <w:sz w:val="32"/>
          <w:szCs w:val="32"/>
        </w:rPr>
      </w:pPr>
      <w:r w:rsidRPr="00B72044">
        <w:rPr>
          <w:b/>
          <w:bCs/>
          <w:sz w:val="32"/>
          <w:szCs w:val="32"/>
        </w:rPr>
        <w:t>Parish Donations for weekend Collections</w:t>
      </w:r>
      <w:r w:rsidR="00BE6DC6" w:rsidRPr="00B72044">
        <w:rPr>
          <w:b/>
          <w:bCs/>
          <w:sz w:val="32"/>
          <w:szCs w:val="32"/>
        </w:rPr>
        <w:t xml:space="preserve">  </w:t>
      </w:r>
    </w:p>
    <w:p w14:paraId="7071487B" w14:textId="7A588567" w:rsidR="00044A9E" w:rsidRDefault="005C1FE8" w:rsidP="00E400A8">
      <w:pPr>
        <w:widowControl w:val="0"/>
        <w:rPr>
          <w:b/>
          <w:bCs/>
          <w:sz w:val="32"/>
          <w:szCs w:val="32"/>
        </w:rPr>
      </w:pPr>
      <w:r>
        <w:rPr>
          <w:rFonts w:ascii="Times New Roman" w:hAnsi="Times New Roman" w:cs="Times New Roman"/>
          <w:noProof/>
          <w:sz w:val="24"/>
          <w:szCs w:val="24"/>
        </w:rPr>
        <w:drawing>
          <wp:anchor distT="36576" distB="36576" distL="36576" distR="36576" simplePos="0" relativeHeight="251665408" behindDoc="0" locked="0" layoutInCell="1" allowOverlap="1" wp14:anchorId="1E866906" wp14:editId="645AAF03">
            <wp:simplePos x="0" y="0"/>
            <wp:positionH relativeFrom="column">
              <wp:posOffset>5362575</wp:posOffset>
            </wp:positionH>
            <wp:positionV relativeFrom="paragraph">
              <wp:posOffset>330200</wp:posOffset>
            </wp:positionV>
            <wp:extent cx="1149985" cy="1136015"/>
            <wp:effectExtent l="0" t="0" r="0" b="6985"/>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985" cy="1136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4A9E">
        <w:rPr>
          <w:b/>
          <w:bCs/>
          <w:sz w:val="32"/>
          <w:szCs w:val="32"/>
        </w:rPr>
        <w:t>St. Hugh’s</w:t>
      </w:r>
    </w:p>
    <w:p w14:paraId="2D9ECD45" w14:textId="2A0FAD6F" w:rsidR="00044A9E" w:rsidRDefault="00044A9E" w:rsidP="00E400A8">
      <w:pPr>
        <w:widowControl w:val="0"/>
        <w:rPr>
          <w:b/>
          <w:bCs/>
          <w:sz w:val="32"/>
          <w:szCs w:val="32"/>
        </w:rPr>
      </w:pPr>
    </w:p>
    <w:p w14:paraId="6362965E" w14:textId="022BC384" w:rsidR="00044A9E" w:rsidRDefault="00044A9E" w:rsidP="00E400A8">
      <w:pPr>
        <w:widowControl w:val="0"/>
        <w:rPr>
          <w:b/>
          <w:bCs/>
          <w:sz w:val="32"/>
          <w:szCs w:val="32"/>
        </w:rPr>
      </w:pPr>
    </w:p>
    <w:p w14:paraId="32FC6225" w14:textId="07E5AC4E" w:rsidR="00044A9E" w:rsidRDefault="00044A9E" w:rsidP="00E400A8">
      <w:pPr>
        <w:widowControl w:val="0"/>
        <w:rPr>
          <w:b/>
          <w:bCs/>
          <w:sz w:val="32"/>
          <w:szCs w:val="32"/>
        </w:rPr>
      </w:pPr>
    </w:p>
    <w:p w14:paraId="26D1389F" w14:textId="4375FF28" w:rsidR="00044A9E" w:rsidRDefault="00044A9E" w:rsidP="00E400A8">
      <w:pPr>
        <w:widowControl w:val="0"/>
        <w:rPr>
          <w:b/>
          <w:bCs/>
          <w:sz w:val="32"/>
          <w:szCs w:val="32"/>
        </w:rPr>
      </w:pPr>
    </w:p>
    <w:p w14:paraId="20CA81BE" w14:textId="0FA7B38C" w:rsidR="00044A9E" w:rsidRDefault="00044A9E" w:rsidP="00E400A8">
      <w:pPr>
        <w:widowControl w:val="0"/>
        <w:rPr>
          <w:b/>
          <w:bCs/>
          <w:sz w:val="32"/>
          <w:szCs w:val="32"/>
        </w:rPr>
      </w:pPr>
    </w:p>
    <w:p w14:paraId="1626B62C" w14:textId="0737DB09" w:rsidR="00044A9E" w:rsidRDefault="00044A9E" w:rsidP="00E400A8">
      <w:pPr>
        <w:widowControl w:val="0"/>
        <w:rPr>
          <w:b/>
          <w:bCs/>
          <w:sz w:val="32"/>
          <w:szCs w:val="32"/>
        </w:rPr>
      </w:pPr>
    </w:p>
    <w:p w14:paraId="60D6A665" w14:textId="0EFD24D6" w:rsidR="00E400A8" w:rsidRDefault="005C1FE8" w:rsidP="00E400A8">
      <w:pPr>
        <w:widowControl w:val="0"/>
        <w:rPr>
          <w:b/>
          <w:bCs/>
          <w:sz w:val="32"/>
          <w:szCs w:val="32"/>
        </w:rP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78A13DD6" wp14:editId="1F9227D8">
            <wp:simplePos x="0" y="0"/>
            <wp:positionH relativeFrom="column">
              <wp:posOffset>5362575</wp:posOffset>
            </wp:positionH>
            <wp:positionV relativeFrom="paragraph">
              <wp:posOffset>310515</wp:posOffset>
            </wp:positionV>
            <wp:extent cx="1149985" cy="116459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985" cy="1164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2044">
        <w:rPr>
          <w:b/>
          <w:bCs/>
          <w:sz w:val="32"/>
          <w:szCs w:val="32"/>
        </w:rPr>
        <w:t xml:space="preserve">St. </w:t>
      </w:r>
      <w:r w:rsidR="000A5EBC">
        <w:rPr>
          <w:b/>
          <w:bCs/>
          <w:sz w:val="32"/>
          <w:szCs w:val="32"/>
        </w:rPr>
        <w:t>Alban’s</w:t>
      </w:r>
    </w:p>
    <w:p w14:paraId="19D13612" w14:textId="47DD4717" w:rsidR="00B72044" w:rsidRPr="00B72044" w:rsidRDefault="00B72044" w:rsidP="00E400A8">
      <w:pPr>
        <w:widowControl w:val="0"/>
        <w:rPr>
          <w:b/>
          <w:bCs/>
          <w:sz w:val="32"/>
          <w:szCs w:val="32"/>
        </w:rPr>
      </w:pPr>
    </w:p>
    <w:sectPr w:rsidR="00B72044" w:rsidRPr="00B72044" w:rsidSect="00B72044">
      <w:pgSz w:w="23811" w:h="16838" w:orient="landscape" w:code="8"/>
      <w:pgMar w:top="1440" w:right="1272"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FD"/>
    <w:rsid w:val="00044A9E"/>
    <w:rsid w:val="00062046"/>
    <w:rsid w:val="000806BC"/>
    <w:rsid w:val="000A5EBC"/>
    <w:rsid w:val="000E39FD"/>
    <w:rsid w:val="00166D77"/>
    <w:rsid w:val="001B0607"/>
    <w:rsid w:val="001F209F"/>
    <w:rsid w:val="0042506C"/>
    <w:rsid w:val="00447DF1"/>
    <w:rsid w:val="00470BE5"/>
    <w:rsid w:val="004C6606"/>
    <w:rsid w:val="004D6A71"/>
    <w:rsid w:val="005B4E8A"/>
    <w:rsid w:val="005C1FE8"/>
    <w:rsid w:val="006040B8"/>
    <w:rsid w:val="00661FF0"/>
    <w:rsid w:val="006742CE"/>
    <w:rsid w:val="006A7635"/>
    <w:rsid w:val="006F1378"/>
    <w:rsid w:val="00713DF2"/>
    <w:rsid w:val="007936E7"/>
    <w:rsid w:val="00816A59"/>
    <w:rsid w:val="008876A2"/>
    <w:rsid w:val="008A368C"/>
    <w:rsid w:val="008B11F2"/>
    <w:rsid w:val="008C5A6D"/>
    <w:rsid w:val="008E455A"/>
    <w:rsid w:val="00906594"/>
    <w:rsid w:val="0090783E"/>
    <w:rsid w:val="00920D5A"/>
    <w:rsid w:val="009D4A5B"/>
    <w:rsid w:val="00A31D64"/>
    <w:rsid w:val="00A40400"/>
    <w:rsid w:val="00A47BA1"/>
    <w:rsid w:val="00A950A8"/>
    <w:rsid w:val="00B05BE9"/>
    <w:rsid w:val="00B23DAD"/>
    <w:rsid w:val="00B3592A"/>
    <w:rsid w:val="00B451D9"/>
    <w:rsid w:val="00B50096"/>
    <w:rsid w:val="00B72044"/>
    <w:rsid w:val="00BE6DC6"/>
    <w:rsid w:val="00BF45F1"/>
    <w:rsid w:val="00C33497"/>
    <w:rsid w:val="00D42B2E"/>
    <w:rsid w:val="00DC6B08"/>
    <w:rsid w:val="00DF686E"/>
    <w:rsid w:val="00E339AB"/>
    <w:rsid w:val="00E400A8"/>
    <w:rsid w:val="00E85E98"/>
    <w:rsid w:val="00EC5594"/>
    <w:rsid w:val="00F579D8"/>
    <w:rsid w:val="00FC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5892"/>
  <w15:chartTrackingRefBased/>
  <w15:docId w15:val="{51A74683-44AF-431E-B36B-ABDBEA17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9FD"/>
    <w:rPr>
      <w:color w:val="0563C1" w:themeColor="hyperlink"/>
      <w:u w:val="single"/>
    </w:rPr>
  </w:style>
  <w:style w:type="paragraph" w:styleId="NoSpacing">
    <w:name w:val="No Spacing"/>
    <w:link w:val="NoSpacingChar"/>
    <w:uiPriority w:val="1"/>
    <w:qFormat/>
    <w:rsid w:val="00B05BE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5BE9"/>
    <w:rPr>
      <w:rFonts w:eastAsiaTheme="minorEastAsia"/>
      <w:lang w:val="en-US"/>
    </w:rPr>
  </w:style>
  <w:style w:type="paragraph" w:customStyle="1" w:styleId="xxxxmsonormal">
    <w:name w:val="x_xxxmsonormal"/>
    <w:basedOn w:val="Normal"/>
    <w:rsid w:val="008A368C"/>
    <w:pPr>
      <w:spacing w:after="0" w:line="285" w:lineRule="auto"/>
    </w:pPr>
    <w:rPr>
      <w:rFonts w:ascii="Calibri" w:eastAsia="Times New Roman" w:hAnsi="Calibri" w:cs="Calibri"/>
      <w:color w:val="000000"/>
      <w:kern w:val="28"/>
      <w:lang w:eastAsia="en-GB"/>
      <w14:ligatures w14:val="standard"/>
      <w14:cntxtAlts/>
    </w:rPr>
  </w:style>
  <w:style w:type="paragraph" w:styleId="Footer">
    <w:name w:val="footer"/>
    <w:basedOn w:val="Normal"/>
    <w:link w:val="FooterChar"/>
    <w:uiPriority w:val="99"/>
    <w:semiHidden/>
    <w:unhideWhenUsed/>
    <w:rsid w:val="005B4E8A"/>
    <w:pPr>
      <w:spacing w:after="0" w:line="285" w:lineRule="auto"/>
    </w:pPr>
    <w:rPr>
      <w:rFonts w:ascii="Times New Roman" w:eastAsia="Times New Roman" w:hAnsi="Times New Roman" w:cs="Times New Roman"/>
      <w:color w:val="000000"/>
      <w:kern w:val="28"/>
      <w:sz w:val="24"/>
      <w:szCs w:val="24"/>
      <w:lang w:eastAsia="en-GB"/>
      <w14:ligatures w14:val="standard"/>
      <w14:cntxtAlts/>
    </w:rPr>
  </w:style>
  <w:style w:type="character" w:customStyle="1" w:styleId="FooterChar">
    <w:name w:val="Footer Char"/>
    <w:basedOn w:val="DefaultParagraphFont"/>
    <w:link w:val="Footer"/>
    <w:uiPriority w:val="99"/>
    <w:semiHidden/>
    <w:rsid w:val="005B4E8A"/>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26637">
      <w:bodyDiv w:val="1"/>
      <w:marLeft w:val="0"/>
      <w:marRight w:val="0"/>
      <w:marTop w:val="0"/>
      <w:marBottom w:val="0"/>
      <w:divBdr>
        <w:top w:val="none" w:sz="0" w:space="0" w:color="auto"/>
        <w:left w:val="none" w:sz="0" w:space="0" w:color="auto"/>
        <w:bottom w:val="none" w:sz="0" w:space="0" w:color="auto"/>
        <w:right w:val="none" w:sz="0" w:space="0" w:color="auto"/>
      </w:divBdr>
    </w:div>
    <w:div w:id="871260522">
      <w:bodyDiv w:val="1"/>
      <w:marLeft w:val="0"/>
      <w:marRight w:val="0"/>
      <w:marTop w:val="0"/>
      <w:marBottom w:val="0"/>
      <w:divBdr>
        <w:top w:val="none" w:sz="0" w:space="0" w:color="auto"/>
        <w:left w:val="none" w:sz="0" w:space="0" w:color="auto"/>
        <w:bottom w:val="none" w:sz="0" w:space="0" w:color="auto"/>
        <w:right w:val="none" w:sz="0" w:space="0" w:color="auto"/>
      </w:divBdr>
    </w:div>
    <w:div w:id="909120294">
      <w:bodyDiv w:val="1"/>
      <w:marLeft w:val="0"/>
      <w:marRight w:val="0"/>
      <w:marTop w:val="0"/>
      <w:marBottom w:val="0"/>
      <w:divBdr>
        <w:top w:val="none" w:sz="0" w:space="0" w:color="auto"/>
        <w:left w:val="none" w:sz="0" w:space="0" w:color="auto"/>
        <w:bottom w:val="none" w:sz="0" w:space="0" w:color="auto"/>
        <w:right w:val="none" w:sz="0" w:space="0" w:color="auto"/>
      </w:divBdr>
    </w:div>
    <w:div w:id="1126048585">
      <w:bodyDiv w:val="1"/>
      <w:marLeft w:val="0"/>
      <w:marRight w:val="0"/>
      <w:marTop w:val="0"/>
      <w:marBottom w:val="0"/>
      <w:divBdr>
        <w:top w:val="none" w:sz="0" w:space="0" w:color="auto"/>
        <w:left w:val="none" w:sz="0" w:space="0" w:color="auto"/>
        <w:bottom w:val="none" w:sz="0" w:space="0" w:color="auto"/>
        <w:right w:val="none" w:sz="0" w:space="0" w:color="auto"/>
      </w:divBdr>
    </w:div>
    <w:div w:id="1623266842">
      <w:bodyDiv w:val="1"/>
      <w:marLeft w:val="0"/>
      <w:marRight w:val="0"/>
      <w:marTop w:val="0"/>
      <w:marBottom w:val="0"/>
      <w:divBdr>
        <w:top w:val="none" w:sz="0" w:space="0" w:color="auto"/>
        <w:left w:val="none" w:sz="0" w:space="0" w:color="auto"/>
        <w:bottom w:val="none" w:sz="0" w:space="0" w:color="auto"/>
        <w:right w:val="none" w:sz="0" w:space="0" w:color="auto"/>
      </w:divBdr>
    </w:div>
    <w:div w:id="21003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ji.alex@dioceseofnottingham.uk" TargetMode="External"/><Relationship Id="rId13" Type="http://schemas.openxmlformats.org/officeDocument/2006/relationships/hyperlink" Target="mailto:Christianne.SammutPSR@dioceseofnottingham.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stalbansderby.org.uk" TargetMode="External"/><Relationship Id="rId12" Type="http://schemas.openxmlformats.org/officeDocument/2006/relationships/hyperlink" Target="http://www.universalis.com/mass"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thechurchonoakwood.org" TargetMode="External"/><Relationship Id="rId11" Type="http://schemas.openxmlformats.org/officeDocument/2006/relationships/hyperlink" Target="mailto:Margaret.burnsPSR@dioceseofnottingham.uk" TargetMode="External"/><Relationship Id="rId5" Type="http://schemas.openxmlformats.org/officeDocument/2006/relationships/hyperlink" Target="http://www.sthughsborrowash.org.uk" TargetMode="External"/><Relationship Id="rId15" Type="http://schemas.openxmlformats.org/officeDocument/2006/relationships/hyperlink" Target="http://www.derbycatholiclive.co.uk" TargetMode="External"/><Relationship Id="rId10" Type="http://schemas.openxmlformats.org/officeDocument/2006/relationships/hyperlink" Target="mailto:Christianne.summutPSR@dioceseofnottingham.uk" TargetMode="External"/><Relationship Id="rId19" Type="http://schemas.openxmlformats.org/officeDocument/2006/relationships/theme" Target="theme/theme1.xml"/><Relationship Id="rId4" Type="http://schemas.openxmlformats.org/officeDocument/2006/relationships/hyperlink" Target="http://www.stalbansderby.org.uk" TargetMode="External"/><Relationship Id="rId9" Type="http://schemas.openxmlformats.org/officeDocument/2006/relationships/hyperlink" Target="mailto:deacon.jcv@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David Cain</dc:creator>
  <cp:keywords/>
  <dc:description/>
  <cp:lastModifiedBy>Fr David Cain</cp:lastModifiedBy>
  <cp:revision>2</cp:revision>
  <cp:lastPrinted>2022-09-30T13:25:00Z</cp:lastPrinted>
  <dcterms:created xsi:type="dcterms:W3CDTF">2022-09-30T14:15:00Z</dcterms:created>
  <dcterms:modified xsi:type="dcterms:W3CDTF">2022-09-30T14:15:00Z</dcterms:modified>
</cp:coreProperties>
</file>